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7A6FD" w14:textId="77777777" w:rsidR="00017BCF" w:rsidRPr="00D1313A" w:rsidRDefault="00017BCF" w:rsidP="00017BCF">
      <w:pPr>
        <w:widowControl/>
        <w:ind w:left="3969" w:right="-143"/>
        <w:jc w:val="center"/>
        <w:rPr>
          <w:b/>
          <w:color w:val="auto"/>
          <w:sz w:val="24"/>
        </w:rPr>
      </w:pPr>
      <w:r w:rsidRPr="00D1313A">
        <w:rPr>
          <w:b/>
          <w:color w:val="auto"/>
          <w:sz w:val="24"/>
        </w:rPr>
        <w:t>ОДОБРЕНА</w:t>
      </w:r>
    </w:p>
    <w:p w14:paraId="4CCDE7C0" w14:textId="77777777" w:rsidR="00017BCF" w:rsidRPr="00D1313A" w:rsidRDefault="00017BCF" w:rsidP="00017BCF">
      <w:pPr>
        <w:widowControl/>
        <w:ind w:left="4536" w:right="-143"/>
        <w:jc w:val="center"/>
        <w:rPr>
          <w:color w:val="auto"/>
          <w:sz w:val="24"/>
        </w:rPr>
      </w:pPr>
      <w:r w:rsidRPr="00D1313A">
        <w:rPr>
          <w:color w:val="auto"/>
          <w:sz w:val="24"/>
        </w:rPr>
        <w:t>решением федерального учебно-методического объединения по общему образованию</w:t>
      </w:r>
    </w:p>
    <w:p w14:paraId="12409CE9" w14:textId="77777777" w:rsidR="00017BCF" w:rsidRPr="00D1313A" w:rsidRDefault="00017BCF" w:rsidP="00017BCF">
      <w:pPr>
        <w:widowControl/>
        <w:tabs>
          <w:tab w:val="right" w:leader="dot" w:pos="9628"/>
        </w:tabs>
        <w:spacing w:after="100"/>
        <w:ind w:left="4536"/>
        <w:jc w:val="center"/>
        <w:rPr>
          <w:color w:val="auto"/>
          <w:sz w:val="24"/>
        </w:rPr>
      </w:pPr>
      <w:r w:rsidRPr="00D1313A">
        <w:rPr>
          <w:color w:val="auto"/>
          <w:sz w:val="24"/>
        </w:rPr>
        <w:t>(протокол от 23 июня 2022 г. № 3/22)</w:t>
      </w:r>
    </w:p>
    <w:p w14:paraId="5BADFA5B" w14:textId="14DECBA4" w:rsidR="00EC7630" w:rsidRPr="00D1313A" w:rsidRDefault="00EC7630">
      <w:pPr>
        <w:spacing w:line="360" w:lineRule="auto"/>
        <w:rPr>
          <w:color w:val="auto"/>
          <w:sz w:val="28"/>
        </w:rPr>
      </w:pPr>
    </w:p>
    <w:p w14:paraId="42370827" w14:textId="54409523" w:rsidR="00C535AB" w:rsidRPr="00D1313A" w:rsidRDefault="00C535AB">
      <w:pPr>
        <w:spacing w:line="360" w:lineRule="auto"/>
        <w:rPr>
          <w:color w:val="auto"/>
          <w:sz w:val="28"/>
        </w:rPr>
      </w:pPr>
    </w:p>
    <w:p w14:paraId="4CA638CE" w14:textId="1FDE0F8E" w:rsidR="00C535AB" w:rsidRPr="00D1313A" w:rsidRDefault="00C535AB">
      <w:pPr>
        <w:spacing w:line="360" w:lineRule="auto"/>
        <w:rPr>
          <w:color w:val="auto"/>
          <w:sz w:val="28"/>
        </w:rPr>
      </w:pPr>
    </w:p>
    <w:p w14:paraId="25077076" w14:textId="77777777" w:rsidR="00C535AB" w:rsidRPr="00D1313A" w:rsidRDefault="00C535AB">
      <w:pPr>
        <w:spacing w:line="360" w:lineRule="auto"/>
        <w:rPr>
          <w:color w:val="auto"/>
          <w:sz w:val="28"/>
        </w:rPr>
      </w:pPr>
    </w:p>
    <w:p w14:paraId="3C6A593D" w14:textId="77777777" w:rsidR="00EC7630" w:rsidRPr="00D1313A" w:rsidRDefault="00EC7630">
      <w:pPr>
        <w:spacing w:line="360" w:lineRule="auto"/>
        <w:rPr>
          <w:color w:val="auto"/>
          <w:sz w:val="28"/>
        </w:rPr>
      </w:pPr>
    </w:p>
    <w:p w14:paraId="56EE4D61" w14:textId="77777777" w:rsidR="00EC7630" w:rsidRPr="00D1313A" w:rsidRDefault="00EC7630">
      <w:pPr>
        <w:spacing w:line="360" w:lineRule="auto"/>
        <w:rPr>
          <w:color w:val="auto"/>
          <w:sz w:val="28"/>
        </w:rPr>
      </w:pPr>
    </w:p>
    <w:p w14:paraId="0F1B6260" w14:textId="77777777" w:rsidR="00EC7630" w:rsidRPr="00D1313A" w:rsidRDefault="00EC7630">
      <w:pPr>
        <w:spacing w:line="360" w:lineRule="auto"/>
        <w:rPr>
          <w:color w:val="auto"/>
          <w:sz w:val="28"/>
        </w:rPr>
      </w:pPr>
    </w:p>
    <w:p w14:paraId="2899B213" w14:textId="77777777" w:rsidR="00EC7630" w:rsidRPr="00D1313A" w:rsidRDefault="00EC7630">
      <w:pPr>
        <w:spacing w:line="360" w:lineRule="auto"/>
        <w:rPr>
          <w:color w:val="auto"/>
          <w:sz w:val="28"/>
        </w:rPr>
      </w:pPr>
    </w:p>
    <w:p w14:paraId="2B515B65" w14:textId="77777777" w:rsidR="00EC7630" w:rsidRPr="00D1313A" w:rsidRDefault="00EC7630">
      <w:pPr>
        <w:spacing w:line="360" w:lineRule="auto"/>
        <w:rPr>
          <w:color w:val="auto"/>
          <w:sz w:val="28"/>
        </w:rPr>
      </w:pPr>
    </w:p>
    <w:p w14:paraId="6B2BF905" w14:textId="77777777" w:rsidR="00EC7630" w:rsidRPr="00D1313A" w:rsidRDefault="00EC7630">
      <w:pPr>
        <w:spacing w:line="360" w:lineRule="auto"/>
        <w:rPr>
          <w:color w:val="auto"/>
          <w:sz w:val="28"/>
        </w:rPr>
      </w:pPr>
    </w:p>
    <w:p w14:paraId="10FD3206" w14:textId="77777777" w:rsidR="00EC7630" w:rsidRPr="00D1313A" w:rsidRDefault="00EC7630">
      <w:pPr>
        <w:spacing w:line="360" w:lineRule="auto"/>
        <w:rPr>
          <w:color w:val="auto"/>
          <w:sz w:val="28"/>
        </w:rPr>
      </w:pPr>
    </w:p>
    <w:p w14:paraId="5C74D7BC" w14:textId="7CCB629A" w:rsidR="00EC7630" w:rsidRPr="00D1313A" w:rsidRDefault="0040263E">
      <w:pPr>
        <w:spacing w:line="360" w:lineRule="auto"/>
        <w:jc w:val="center"/>
        <w:rPr>
          <w:b/>
          <w:color w:val="auto"/>
          <w:sz w:val="28"/>
        </w:rPr>
      </w:pPr>
      <w:bookmarkStart w:id="0" w:name="_Hlk77022008"/>
      <w:r w:rsidRPr="00D1313A">
        <w:rPr>
          <w:b/>
          <w:color w:val="auto"/>
          <w:sz w:val="28"/>
        </w:rPr>
        <w:t>РАБОЧАЯ ПРОГРАММА ВОСПИТАНИЯ</w:t>
      </w:r>
    </w:p>
    <w:p w14:paraId="0985330C" w14:textId="77777777" w:rsidR="00EC7630" w:rsidRPr="00D1313A" w:rsidRDefault="0040263E">
      <w:pPr>
        <w:spacing w:line="360" w:lineRule="auto"/>
        <w:jc w:val="center"/>
        <w:rPr>
          <w:b/>
          <w:color w:val="auto"/>
          <w:sz w:val="28"/>
        </w:rPr>
      </w:pPr>
      <w:r w:rsidRPr="00D1313A">
        <w:rPr>
          <w:b/>
          <w:color w:val="auto"/>
          <w:sz w:val="28"/>
        </w:rPr>
        <w:t>ДЛЯ ОБЩЕОБРАЗОВАТЕЛЬНЫХ ОРГАНИЗАЦИЙ</w:t>
      </w:r>
      <w:bookmarkEnd w:id="0"/>
    </w:p>
    <w:p w14:paraId="56040E7A" w14:textId="77777777" w:rsidR="00EC7630" w:rsidRPr="00D1313A" w:rsidRDefault="00EC7630">
      <w:pPr>
        <w:spacing w:line="360" w:lineRule="auto"/>
        <w:rPr>
          <w:color w:val="auto"/>
          <w:sz w:val="28"/>
        </w:rPr>
      </w:pPr>
    </w:p>
    <w:p w14:paraId="74AC4438" w14:textId="77777777" w:rsidR="00EC7630" w:rsidRPr="00D1313A" w:rsidRDefault="00EC7630">
      <w:pPr>
        <w:spacing w:line="360" w:lineRule="auto"/>
        <w:rPr>
          <w:b/>
          <w:color w:val="auto"/>
          <w:sz w:val="28"/>
        </w:rPr>
      </w:pPr>
    </w:p>
    <w:p w14:paraId="0FC219C0" w14:textId="77777777" w:rsidR="00EC7630" w:rsidRPr="00D1313A" w:rsidRDefault="00EC7630">
      <w:pPr>
        <w:spacing w:line="360" w:lineRule="auto"/>
        <w:rPr>
          <w:b/>
          <w:color w:val="auto"/>
          <w:sz w:val="28"/>
        </w:rPr>
      </w:pPr>
    </w:p>
    <w:p w14:paraId="36948378" w14:textId="77777777" w:rsidR="00EC7630" w:rsidRPr="00D1313A" w:rsidRDefault="00EC7630">
      <w:pPr>
        <w:spacing w:line="360" w:lineRule="auto"/>
        <w:rPr>
          <w:b/>
          <w:color w:val="auto"/>
          <w:sz w:val="28"/>
        </w:rPr>
      </w:pPr>
    </w:p>
    <w:p w14:paraId="7A84732C" w14:textId="77777777" w:rsidR="00EC7630" w:rsidRPr="00D1313A" w:rsidRDefault="00EC7630">
      <w:pPr>
        <w:spacing w:line="360" w:lineRule="auto"/>
        <w:rPr>
          <w:b/>
          <w:color w:val="auto"/>
          <w:sz w:val="28"/>
        </w:rPr>
      </w:pPr>
    </w:p>
    <w:p w14:paraId="4643645B" w14:textId="77777777" w:rsidR="00EC7630" w:rsidRPr="00D1313A" w:rsidRDefault="00EC7630">
      <w:pPr>
        <w:spacing w:line="360" w:lineRule="auto"/>
        <w:rPr>
          <w:b/>
          <w:color w:val="auto"/>
          <w:sz w:val="28"/>
        </w:rPr>
      </w:pPr>
    </w:p>
    <w:p w14:paraId="226DDD30" w14:textId="77777777" w:rsidR="00EC7630" w:rsidRPr="00D1313A" w:rsidRDefault="00EC7630">
      <w:pPr>
        <w:spacing w:line="360" w:lineRule="auto"/>
        <w:rPr>
          <w:b/>
          <w:color w:val="auto"/>
          <w:sz w:val="28"/>
        </w:rPr>
      </w:pPr>
    </w:p>
    <w:p w14:paraId="6BCB4404" w14:textId="77777777" w:rsidR="00EC7630" w:rsidRPr="00D1313A" w:rsidRDefault="00EC7630">
      <w:pPr>
        <w:spacing w:line="360" w:lineRule="auto"/>
        <w:rPr>
          <w:b/>
          <w:color w:val="auto"/>
          <w:sz w:val="28"/>
        </w:rPr>
      </w:pPr>
    </w:p>
    <w:p w14:paraId="6FFD3587" w14:textId="77777777" w:rsidR="00EC7630" w:rsidRPr="00D1313A" w:rsidRDefault="00EC7630">
      <w:pPr>
        <w:spacing w:line="360" w:lineRule="auto"/>
        <w:rPr>
          <w:b/>
          <w:color w:val="auto"/>
          <w:sz w:val="28"/>
        </w:rPr>
      </w:pPr>
    </w:p>
    <w:p w14:paraId="5FFB616B" w14:textId="77777777" w:rsidR="00EC7630" w:rsidRPr="00D1313A" w:rsidRDefault="00EC7630">
      <w:pPr>
        <w:spacing w:line="360" w:lineRule="auto"/>
        <w:rPr>
          <w:b/>
          <w:color w:val="auto"/>
          <w:sz w:val="28"/>
        </w:rPr>
      </w:pPr>
    </w:p>
    <w:p w14:paraId="49D53CEF" w14:textId="77777777" w:rsidR="00EC7630" w:rsidRPr="00D1313A" w:rsidRDefault="00EC7630">
      <w:pPr>
        <w:spacing w:line="360" w:lineRule="auto"/>
        <w:rPr>
          <w:b/>
          <w:color w:val="auto"/>
          <w:sz w:val="28"/>
        </w:rPr>
      </w:pPr>
    </w:p>
    <w:p w14:paraId="148F685B" w14:textId="77777777" w:rsidR="00EC7630" w:rsidRPr="00D1313A" w:rsidRDefault="00EC7630">
      <w:pPr>
        <w:spacing w:line="360" w:lineRule="auto"/>
        <w:rPr>
          <w:b/>
          <w:color w:val="auto"/>
          <w:sz w:val="28"/>
        </w:rPr>
      </w:pPr>
    </w:p>
    <w:p w14:paraId="5CA32221" w14:textId="77777777" w:rsidR="00EC7630" w:rsidRPr="00D1313A" w:rsidRDefault="00EC7630">
      <w:pPr>
        <w:spacing w:line="360" w:lineRule="auto"/>
        <w:rPr>
          <w:b/>
          <w:color w:val="auto"/>
          <w:sz w:val="28"/>
        </w:rPr>
      </w:pPr>
    </w:p>
    <w:p w14:paraId="7961393B" w14:textId="77777777" w:rsidR="00EC7630" w:rsidRPr="00D1313A" w:rsidRDefault="0040263E">
      <w:pPr>
        <w:spacing w:line="360" w:lineRule="auto"/>
        <w:jc w:val="center"/>
        <w:rPr>
          <w:color w:val="auto"/>
          <w:sz w:val="28"/>
        </w:rPr>
      </w:pPr>
      <w:r w:rsidRPr="00D1313A">
        <w:rPr>
          <w:color w:val="auto"/>
          <w:sz w:val="28"/>
        </w:rPr>
        <w:t>Москва, 2022</w:t>
      </w:r>
    </w:p>
    <w:p w14:paraId="21DD8632" w14:textId="77777777" w:rsidR="00EC7630" w:rsidRPr="00D1313A" w:rsidRDefault="0040263E">
      <w:pPr>
        <w:spacing w:line="360" w:lineRule="auto"/>
        <w:rPr>
          <w:color w:val="auto"/>
          <w:sz w:val="28"/>
        </w:rPr>
      </w:pPr>
      <w:r w:rsidRPr="00D1313A">
        <w:rPr>
          <w:b/>
          <w:color w:val="auto"/>
          <w:sz w:val="28"/>
        </w:rPr>
        <w:br w:type="page"/>
      </w:r>
    </w:p>
    <w:p w14:paraId="4A71E615" w14:textId="77777777"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14:paraId="0E949D22" w14:textId="65662058"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r w:rsidRPr="00D1313A">
          <w:rPr>
            <w:strike w:val="0"/>
            <w:noProof/>
            <w:color w:val="auto"/>
          </w:rPr>
          <w:t>Пояснительная записка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4A74E1">
          <w:rPr>
            <w:strike w:val="0"/>
            <w:noProof/>
            <w:color w:val="auto"/>
          </w:rPr>
          <w:t>3</w:t>
        </w:r>
        <w:r w:rsidRPr="00D1313A">
          <w:rPr>
            <w:strike w:val="0"/>
            <w:noProof/>
            <w:color w:val="auto"/>
            <w:sz w:val="20"/>
          </w:rPr>
          <w:fldChar w:fldCharType="end"/>
        </w:r>
      </w:hyperlink>
    </w:p>
    <w:p w14:paraId="765CCB3C" w14:textId="365E3DFF" w:rsidR="00EC7630" w:rsidRPr="00D1313A" w:rsidRDefault="00ED24C9">
      <w:pPr>
        <w:pStyle w:val="1c"/>
        <w:tabs>
          <w:tab w:val="clear" w:pos="9339"/>
          <w:tab w:val="right" w:leader="dot" w:pos="9348"/>
        </w:tabs>
        <w:rPr>
          <w:strike w:val="0"/>
          <w:noProof/>
          <w:color w:val="auto"/>
        </w:rPr>
      </w:pPr>
      <w:hyperlink w:anchor="__RefHeading___2" w:history="1">
        <w:r w:rsidR="0040263E" w:rsidRPr="00D1313A">
          <w:rPr>
            <w:strike w:val="0"/>
            <w:noProof/>
            <w:color w:val="auto"/>
          </w:rPr>
          <w:t>РАЗДЕЛ 1. ЦЕЛЕВОЙ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__RefHeading___2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5</w:t>
        </w:r>
        <w:r w:rsidR="0040263E" w:rsidRPr="00D1313A">
          <w:rPr>
            <w:strike w:val="0"/>
            <w:noProof/>
            <w:color w:val="auto"/>
            <w:sz w:val="20"/>
          </w:rPr>
          <w:fldChar w:fldCharType="end"/>
        </w:r>
      </w:hyperlink>
    </w:p>
    <w:p w14:paraId="60EDAB3D" w14:textId="5812A37B" w:rsidR="00EC7630" w:rsidRPr="00D1313A" w:rsidRDefault="00ED24C9">
      <w:pPr>
        <w:pStyle w:val="1c"/>
        <w:tabs>
          <w:tab w:val="clear" w:pos="9339"/>
          <w:tab w:val="right" w:leader="dot" w:pos="9348"/>
        </w:tabs>
        <w:rPr>
          <w:strike w:val="0"/>
          <w:noProof/>
          <w:color w:val="auto"/>
        </w:rPr>
      </w:pPr>
      <w:hyperlink w:anchor="__RefHeading___3" w:history="1">
        <w:r w:rsidR="0040263E" w:rsidRPr="00D1313A">
          <w:rPr>
            <w:strike w:val="0"/>
            <w:noProof/>
            <w:color w:val="auto"/>
          </w:rPr>
          <w:t>1.1 Цель и задачи воспитания обучающихся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__RefHeading___3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5</w:t>
        </w:r>
        <w:r w:rsidR="0040263E" w:rsidRPr="00D1313A">
          <w:rPr>
            <w:strike w:val="0"/>
            <w:noProof/>
            <w:color w:val="auto"/>
            <w:sz w:val="20"/>
          </w:rPr>
          <w:fldChar w:fldCharType="end"/>
        </w:r>
      </w:hyperlink>
    </w:p>
    <w:p w14:paraId="18CF397A" w14:textId="229C8D08" w:rsidR="00EC7630" w:rsidRPr="00D1313A" w:rsidRDefault="00ED24C9">
      <w:pPr>
        <w:pStyle w:val="1c"/>
        <w:tabs>
          <w:tab w:val="clear" w:pos="9339"/>
          <w:tab w:val="right" w:leader="dot" w:pos="9348"/>
        </w:tabs>
        <w:rPr>
          <w:strike w:val="0"/>
          <w:noProof/>
          <w:color w:val="auto"/>
        </w:rPr>
      </w:pPr>
      <w:hyperlink w:anchor="__RefHeading___4" w:history="1">
        <w:r w:rsidR="0040263E" w:rsidRPr="00D1313A">
          <w:rPr>
            <w:strike w:val="0"/>
            <w:noProof/>
            <w:color w:val="auto"/>
          </w:rPr>
          <w:t>1.3 Целевые ориентиры результатов воспитания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__RefHeading___4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8</w:t>
        </w:r>
        <w:r w:rsidR="0040263E" w:rsidRPr="00D1313A">
          <w:rPr>
            <w:strike w:val="0"/>
            <w:noProof/>
            <w:color w:val="auto"/>
            <w:sz w:val="20"/>
          </w:rPr>
          <w:fldChar w:fldCharType="end"/>
        </w:r>
      </w:hyperlink>
    </w:p>
    <w:p w14:paraId="60DCA987" w14:textId="75F9059F" w:rsidR="00EC7630" w:rsidRPr="00D1313A" w:rsidRDefault="00ED24C9">
      <w:pPr>
        <w:pStyle w:val="1c"/>
        <w:tabs>
          <w:tab w:val="clear" w:pos="9339"/>
          <w:tab w:val="right" w:leader="dot" w:pos="9348"/>
        </w:tabs>
        <w:rPr>
          <w:strike w:val="0"/>
          <w:noProof/>
          <w:color w:val="auto"/>
        </w:rPr>
      </w:pPr>
      <w:hyperlink w:anchor="__RefHeading___5" w:history="1">
        <w:r w:rsidR="0040263E" w:rsidRPr="00D1313A">
          <w:rPr>
            <w:strike w:val="0"/>
            <w:noProof/>
            <w:color w:val="auto"/>
          </w:rPr>
          <w:t>РАЗДЕЛ 2. СОДЕРЖАТЕЛЬНЫЙ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__RefHeading___5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17</w:t>
        </w:r>
        <w:r w:rsidR="0040263E" w:rsidRPr="00D1313A">
          <w:rPr>
            <w:strike w:val="0"/>
            <w:noProof/>
            <w:color w:val="auto"/>
            <w:sz w:val="20"/>
          </w:rPr>
          <w:fldChar w:fldCharType="end"/>
        </w:r>
      </w:hyperlink>
    </w:p>
    <w:p w14:paraId="0C608054" w14:textId="20688885" w:rsidR="00EC7630" w:rsidRPr="00D1313A" w:rsidRDefault="00ED24C9">
      <w:pPr>
        <w:pStyle w:val="1c"/>
        <w:tabs>
          <w:tab w:val="clear" w:pos="9339"/>
          <w:tab w:val="right" w:leader="dot" w:pos="9348"/>
        </w:tabs>
        <w:rPr>
          <w:strike w:val="0"/>
          <w:noProof/>
          <w:color w:val="auto"/>
        </w:rPr>
      </w:pPr>
      <w:hyperlink w:anchor="__RefHeading___6" w:history="1">
        <w:r w:rsidR="0040263E" w:rsidRPr="00D1313A">
          <w:rPr>
            <w:strike w:val="0"/>
            <w:noProof/>
            <w:color w:val="auto"/>
          </w:rPr>
          <w:t>2.1 Уклад общеобразовательной организации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__RefHeading___6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17</w:t>
        </w:r>
        <w:r w:rsidR="0040263E" w:rsidRPr="00D1313A">
          <w:rPr>
            <w:strike w:val="0"/>
            <w:noProof/>
            <w:color w:val="auto"/>
            <w:sz w:val="20"/>
          </w:rPr>
          <w:fldChar w:fldCharType="end"/>
        </w:r>
      </w:hyperlink>
    </w:p>
    <w:p w14:paraId="6D27D9A6" w14:textId="64218585" w:rsidR="00EC7630" w:rsidRPr="00D1313A" w:rsidRDefault="00ED24C9">
      <w:pPr>
        <w:pStyle w:val="1c"/>
        <w:tabs>
          <w:tab w:val="clear" w:pos="9339"/>
          <w:tab w:val="right" w:leader="dot" w:pos="9348"/>
        </w:tabs>
        <w:rPr>
          <w:strike w:val="0"/>
          <w:noProof/>
          <w:color w:val="auto"/>
        </w:rPr>
      </w:pPr>
      <w:hyperlink w:anchor="__RefHeading___7" w:history="1">
        <w:r w:rsidR="0040263E" w:rsidRPr="00D1313A">
          <w:rPr>
            <w:strike w:val="0"/>
            <w:noProof/>
            <w:color w:val="auto"/>
          </w:rPr>
          <w:t>2.2 Виды, формы и содержание воспитательной деятельности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__RefHeading___7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19</w:t>
        </w:r>
        <w:r w:rsidR="0040263E" w:rsidRPr="00D1313A">
          <w:rPr>
            <w:strike w:val="0"/>
            <w:noProof/>
            <w:color w:val="auto"/>
            <w:sz w:val="20"/>
          </w:rPr>
          <w:fldChar w:fldCharType="end"/>
        </w:r>
      </w:hyperlink>
    </w:p>
    <w:p w14:paraId="2CD5ABEB" w14:textId="6F6F7FB2" w:rsidR="00EC7630" w:rsidRPr="00D1313A" w:rsidRDefault="00ED24C9">
      <w:pPr>
        <w:pStyle w:val="1c"/>
        <w:tabs>
          <w:tab w:val="clear" w:pos="9339"/>
          <w:tab w:val="right" w:leader="dot" w:pos="9348"/>
        </w:tabs>
        <w:rPr>
          <w:strike w:val="0"/>
          <w:noProof/>
          <w:color w:val="auto"/>
        </w:rPr>
      </w:pPr>
      <w:hyperlink w:anchor="__RefHeading___8" w:history="1">
        <w:r w:rsidR="0040263E" w:rsidRPr="00D1313A">
          <w:rPr>
            <w:strike w:val="0"/>
            <w:noProof/>
            <w:color w:val="auto"/>
          </w:rPr>
          <w:t>РАЗДЕЛ 3. ОРГАНИЗАЦИОННЫЙ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__RefHeading___8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33</w:t>
        </w:r>
        <w:r w:rsidR="0040263E" w:rsidRPr="00D1313A">
          <w:rPr>
            <w:strike w:val="0"/>
            <w:noProof/>
            <w:color w:val="auto"/>
            <w:sz w:val="20"/>
          </w:rPr>
          <w:fldChar w:fldCharType="end"/>
        </w:r>
      </w:hyperlink>
    </w:p>
    <w:p w14:paraId="1C311E88" w14:textId="6B7BD442" w:rsidR="00EC7630" w:rsidRPr="00D1313A" w:rsidRDefault="00ED24C9">
      <w:pPr>
        <w:pStyle w:val="1c"/>
        <w:tabs>
          <w:tab w:val="clear" w:pos="9339"/>
          <w:tab w:val="right" w:leader="dot" w:pos="9348"/>
        </w:tabs>
        <w:rPr>
          <w:strike w:val="0"/>
          <w:noProof/>
          <w:color w:val="auto"/>
        </w:rPr>
      </w:pPr>
      <w:hyperlink w:anchor="__RefHeading___9" w:history="1">
        <w:r w:rsidR="0040263E" w:rsidRPr="00D1313A">
          <w:rPr>
            <w:strike w:val="0"/>
            <w:noProof/>
            <w:color w:val="auto"/>
          </w:rPr>
          <w:t>3.1 Кадровое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__RefHeading___9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34</w:t>
        </w:r>
        <w:r w:rsidR="0040263E" w:rsidRPr="00D1313A">
          <w:rPr>
            <w:strike w:val="0"/>
            <w:noProof/>
            <w:color w:val="auto"/>
            <w:sz w:val="20"/>
          </w:rPr>
          <w:fldChar w:fldCharType="end"/>
        </w:r>
      </w:hyperlink>
    </w:p>
    <w:p w14:paraId="236CF7D0" w14:textId="4F56D3F2" w:rsidR="00EC7630" w:rsidRPr="00D1313A" w:rsidRDefault="00ED24C9">
      <w:pPr>
        <w:pStyle w:val="1c"/>
        <w:tabs>
          <w:tab w:val="clear" w:pos="9339"/>
          <w:tab w:val="right" w:leader="dot" w:pos="9348"/>
        </w:tabs>
        <w:rPr>
          <w:strike w:val="0"/>
          <w:noProof/>
          <w:color w:val="auto"/>
        </w:rPr>
      </w:pPr>
      <w:hyperlink w:anchor="__RefHeading___10" w:history="1">
        <w:r w:rsidR="0040263E" w:rsidRPr="00D1313A">
          <w:rPr>
            <w:strike w:val="0"/>
            <w:noProof/>
            <w:color w:val="auto"/>
          </w:rPr>
          <w:t>3.2 Нормативно-методическое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__RefHeading___10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34</w:t>
        </w:r>
        <w:r w:rsidR="0040263E" w:rsidRPr="00D1313A">
          <w:rPr>
            <w:strike w:val="0"/>
            <w:noProof/>
            <w:color w:val="auto"/>
            <w:sz w:val="20"/>
          </w:rPr>
          <w:fldChar w:fldCharType="end"/>
        </w:r>
      </w:hyperlink>
    </w:p>
    <w:p w14:paraId="266BA714" w14:textId="16A1248A" w:rsidR="00EC7630" w:rsidRPr="00D1313A" w:rsidRDefault="00ED24C9">
      <w:pPr>
        <w:pStyle w:val="1c"/>
        <w:tabs>
          <w:tab w:val="clear" w:pos="9339"/>
          <w:tab w:val="right" w:leader="dot" w:pos="9348"/>
        </w:tabs>
        <w:rPr>
          <w:strike w:val="0"/>
          <w:noProof/>
          <w:color w:val="auto"/>
        </w:rPr>
      </w:pPr>
      <w:hyperlink w:anchor="__RefHeading___11" w:history="1">
        <w:r w:rsidR="0040263E" w:rsidRPr="00D1313A">
          <w:rPr>
            <w:strike w:val="0"/>
            <w:noProof/>
            <w:color w:val="auto"/>
          </w:rPr>
          <w:t>3.3 Требования к условиям работы с обучающимися с особыми образовательными потребностями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__RefHeading___11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34</w:t>
        </w:r>
        <w:r w:rsidR="0040263E" w:rsidRPr="00D1313A">
          <w:rPr>
            <w:strike w:val="0"/>
            <w:noProof/>
            <w:color w:val="auto"/>
            <w:sz w:val="20"/>
          </w:rPr>
          <w:fldChar w:fldCharType="end"/>
        </w:r>
      </w:hyperlink>
    </w:p>
    <w:p w14:paraId="0AF56CCE" w14:textId="06026DF9" w:rsidR="00EC7630" w:rsidRPr="00D1313A" w:rsidRDefault="00ED24C9">
      <w:pPr>
        <w:pStyle w:val="1c"/>
        <w:tabs>
          <w:tab w:val="clear" w:pos="9339"/>
          <w:tab w:val="right" w:leader="dot" w:pos="9348"/>
        </w:tabs>
        <w:rPr>
          <w:strike w:val="0"/>
          <w:noProof/>
          <w:color w:val="auto"/>
        </w:rPr>
      </w:pPr>
      <w:hyperlink w:anchor="__RefHeading___12" w:history="1">
        <w:r w:rsidR="0040263E" w:rsidRPr="00D1313A">
          <w:rPr>
            <w:strike w:val="0"/>
            <w:noProof/>
            <w:color w:val="auto"/>
          </w:rPr>
          <w:t>3.4 Система поощрения социальной успешности и проявлений активной жизненной позиции обучающихся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__RefHeading___12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36</w:t>
        </w:r>
        <w:r w:rsidR="0040263E" w:rsidRPr="00D1313A">
          <w:rPr>
            <w:strike w:val="0"/>
            <w:noProof/>
            <w:color w:val="auto"/>
            <w:sz w:val="20"/>
          </w:rPr>
          <w:fldChar w:fldCharType="end"/>
        </w:r>
      </w:hyperlink>
    </w:p>
    <w:p w14:paraId="045BD9B4" w14:textId="3DDAF23F" w:rsidR="00EC7630" w:rsidRPr="00D1313A" w:rsidRDefault="00ED24C9">
      <w:pPr>
        <w:pStyle w:val="1c"/>
        <w:tabs>
          <w:tab w:val="clear" w:pos="9339"/>
          <w:tab w:val="right" w:leader="dot" w:pos="9348"/>
        </w:tabs>
        <w:rPr>
          <w:strike w:val="0"/>
          <w:noProof/>
          <w:color w:val="auto"/>
        </w:rPr>
      </w:pPr>
      <w:hyperlink w:anchor="__RefHeading___13" w:history="1">
        <w:r w:rsidR="0040263E" w:rsidRPr="00D1313A">
          <w:rPr>
            <w:strike w:val="0"/>
            <w:noProof/>
            <w:color w:val="auto"/>
          </w:rPr>
          <w:t>3.5 Анализ воспитательного процесса</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__RefHeading___13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38</w:t>
        </w:r>
        <w:r w:rsidR="0040263E" w:rsidRPr="00D1313A">
          <w:rPr>
            <w:strike w:val="0"/>
            <w:noProof/>
            <w:color w:val="auto"/>
            <w:sz w:val="20"/>
          </w:rPr>
          <w:fldChar w:fldCharType="end"/>
        </w:r>
      </w:hyperlink>
    </w:p>
    <w:p w14:paraId="52BB9113" w14:textId="0567EE64" w:rsidR="00EC7630" w:rsidRPr="00D1313A" w:rsidRDefault="00ED24C9">
      <w:pPr>
        <w:pStyle w:val="1c"/>
        <w:tabs>
          <w:tab w:val="clear" w:pos="9339"/>
          <w:tab w:val="right" w:leader="dot" w:pos="9348"/>
        </w:tabs>
        <w:rPr>
          <w:strike w:val="0"/>
          <w:noProof/>
          <w:color w:val="auto"/>
        </w:rPr>
      </w:pPr>
      <w:hyperlink w:anchor="__RefHeading___14" w:history="1">
        <w:r w:rsidR="0040263E" w:rsidRPr="00D1313A">
          <w:rPr>
            <w:strike w:val="0"/>
            <w:noProof/>
            <w:color w:val="auto"/>
          </w:rPr>
          <w:t>Примерный календарный план воспитательной работы</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__RefHeading___14 \h</w:instrText>
        </w:r>
        <w:r w:rsidR="0040263E" w:rsidRPr="00D1313A">
          <w:rPr>
            <w:strike w:val="0"/>
            <w:noProof/>
            <w:color w:val="auto"/>
            <w:sz w:val="20"/>
          </w:rPr>
        </w:r>
        <w:r w:rsidR="0040263E" w:rsidRPr="00D1313A">
          <w:rPr>
            <w:strike w:val="0"/>
            <w:noProof/>
            <w:color w:val="auto"/>
            <w:sz w:val="20"/>
          </w:rPr>
          <w:fldChar w:fldCharType="separate"/>
        </w:r>
        <w:r w:rsidR="004A74E1">
          <w:rPr>
            <w:strike w:val="0"/>
            <w:noProof/>
            <w:color w:val="auto"/>
          </w:rPr>
          <w:t>41</w:t>
        </w:r>
        <w:r w:rsidR="0040263E"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1" w:name="__RefHeading___1"/>
      <w:bookmarkEnd w:id="1"/>
      <w:r w:rsidRPr="00D1313A">
        <w:rPr>
          <w:rFonts w:ascii="Times New Roman" w:hAnsi="Times New Roman"/>
          <w:b/>
          <w:color w:val="auto"/>
          <w:sz w:val="28"/>
        </w:rPr>
        <w:lastRenderedPageBreak/>
        <w:t>Пояснительная записка</w:t>
      </w:r>
    </w:p>
    <w:p w14:paraId="00C9CE1A" w14:textId="77777777" w:rsidR="00EC7630" w:rsidRPr="00D1313A" w:rsidRDefault="0040263E">
      <w:pPr>
        <w:tabs>
          <w:tab w:val="left" w:pos="851"/>
        </w:tabs>
        <w:spacing w:line="360" w:lineRule="auto"/>
        <w:ind w:firstLine="709"/>
        <w:rPr>
          <w:color w:val="auto"/>
          <w:sz w:val="28"/>
        </w:rPr>
      </w:pPr>
      <w:bookmarkStart w:id="2" w:name="_Hlk99529978"/>
      <w:r w:rsidRPr="00D1313A">
        <w:rPr>
          <w:color w:val="auto"/>
          <w:sz w:val="28"/>
        </w:rPr>
        <w:t xml:space="preserve">Примерная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14:paraId="58F47A4F" w14:textId="56F9ABCB" w:rsidR="00EC7630" w:rsidRPr="00D1313A" w:rsidRDefault="0040263E">
      <w:pPr>
        <w:tabs>
          <w:tab w:val="left" w:pos="851"/>
        </w:tabs>
        <w:spacing w:line="360" w:lineRule="auto"/>
        <w:ind w:firstLine="709"/>
        <w:rPr>
          <w:color w:val="auto"/>
          <w:sz w:val="28"/>
        </w:rPr>
      </w:pPr>
      <w:r w:rsidRPr="000F4BFB">
        <w:rPr>
          <w:color w:val="auto"/>
          <w:sz w:val="28"/>
        </w:rPr>
        <w:t>Программа разработана с учётом Федерального закона от 29</w:t>
      </w:r>
      <w:r w:rsidR="000525A1" w:rsidRPr="000F4BFB">
        <w:rPr>
          <w:color w:val="auto"/>
          <w:sz w:val="28"/>
        </w:rPr>
        <w:t>.12.</w:t>
      </w:r>
      <w:r w:rsidR="00AF0269" w:rsidRPr="000F4BFB">
        <w:rPr>
          <w:color w:val="auto"/>
          <w:sz w:val="28"/>
        </w:rPr>
        <w:t>2012</w:t>
      </w:r>
      <w:r w:rsidRPr="000F4BFB">
        <w:rPr>
          <w:color w:val="auto"/>
          <w:sz w:val="28"/>
        </w:rPr>
        <w:t xml:space="preserve">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w:t>
      </w:r>
      <w:r w:rsidR="00237DBA" w:rsidRPr="000F4BFB">
        <w:rPr>
          <w:color w:val="auto"/>
          <w:sz w:val="28"/>
        </w:rPr>
        <w:t>.05</w:t>
      </w:r>
      <w:r w:rsidR="004A74E1" w:rsidRPr="000F4BFB">
        <w:rPr>
          <w:color w:val="auto"/>
          <w:sz w:val="28"/>
        </w:rPr>
        <w:t>.</w:t>
      </w:r>
      <w:r w:rsidRPr="000F4BFB">
        <w:rPr>
          <w:color w:val="auto"/>
          <w:sz w:val="28"/>
        </w:rPr>
        <w:t>2015 № 996-р) и Плана мероприятий по её реализации в 2021 — 2025</w:t>
      </w:r>
      <w:bookmarkStart w:id="3" w:name="_GoBack"/>
      <w:bookmarkEnd w:id="3"/>
      <w:r w:rsidRPr="000F4BFB">
        <w:rPr>
          <w:color w:val="auto"/>
          <w:sz w:val="28"/>
        </w:rPr>
        <w:t xml:space="preserve"> г</w:t>
      </w:r>
      <w:r w:rsidR="00F4676D" w:rsidRPr="000F4BFB">
        <w:rPr>
          <w:color w:val="auto"/>
          <w:sz w:val="28"/>
        </w:rPr>
        <w:t>одах</w:t>
      </w:r>
      <w:r w:rsidRPr="000F4BFB">
        <w:rPr>
          <w:color w:val="auto"/>
          <w:sz w:val="28"/>
        </w:rPr>
        <w:t xml:space="preserve"> (Распоряжение Правительства Российской Федерации от 12</w:t>
      </w:r>
      <w:r w:rsidR="00237DBA" w:rsidRPr="000F4BFB">
        <w:rPr>
          <w:color w:val="auto"/>
          <w:sz w:val="28"/>
        </w:rPr>
        <w:t>.11.</w:t>
      </w:r>
      <w:r w:rsidRPr="000F4BFB">
        <w:rPr>
          <w:color w:val="auto"/>
          <w:sz w:val="28"/>
        </w:rPr>
        <w:t xml:space="preserve">2020 № 2945-р), Стратегии национальной безопасности Российской Федерации (Указ Президента Российской Федерации от </w:t>
      </w:r>
      <w:r w:rsidR="00237DBA" w:rsidRPr="000F4BFB">
        <w:rPr>
          <w:color w:val="auto"/>
          <w:sz w:val="28"/>
        </w:rPr>
        <w:t>0</w:t>
      </w:r>
      <w:r w:rsidRPr="000F4BFB">
        <w:rPr>
          <w:color w:val="auto"/>
          <w:sz w:val="28"/>
        </w:rPr>
        <w:t>2</w:t>
      </w:r>
      <w:r w:rsidR="00237DBA" w:rsidRPr="000F4BFB">
        <w:rPr>
          <w:color w:val="auto"/>
          <w:sz w:val="28"/>
        </w:rPr>
        <w:t>.07.</w:t>
      </w:r>
      <w:r w:rsidRPr="000F4BFB">
        <w:rPr>
          <w:color w:val="auto"/>
          <w:sz w:val="28"/>
        </w:rPr>
        <w:t>2021 № 400), федеральных государственных образовательных стандартов (далее — ФГОС) начального общего образования (Приказ Минпросвещения России от 31</w:t>
      </w:r>
      <w:r w:rsidR="00237DBA" w:rsidRPr="000F4BFB">
        <w:rPr>
          <w:color w:val="auto"/>
          <w:sz w:val="28"/>
        </w:rPr>
        <w:t>.05.</w:t>
      </w:r>
      <w:r w:rsidRPr="000F4BFB">
        <w:rPr>
          <w:color w:val="auto"/>
          <w:sz w:val="28"/>
        </w:rPr>
        <w:t>2021 № 286), основного общего образования (Приказ Минпросвещения России от 31</w:t>
      </w:r>
      <w:r w:rsidR="00237DBA" w:rsidRPr="000F4BFB">
        <w:rPr>
          <w:color w:val="auto"/>
          <w:sz w:val="28"/>
        </w:rPr>
        <w:t>.05.</w:t>
      </w:r>
      <w:r w:rsidRPr="000F4BFB">
        <w:rPr>
          <w:color w:val="auto"/>
          <w:sz w:val="28"/>
        </w:rPr>
        <w:t>2021</w:t>
      </w:r>
      <w:r w:rsidR="00237DBA" w:rsidRPr="000F4BFB">
        <w:rPr>
          <w:color w:val="auto"/>
          <w:sz w:val="28"/>
        </w:rPr>
        <w:t xml:space="preserve"> </w:t>
      </w:r>
      <w:r w:rsidRPr="000F4BFB">
        <w:rPr>
          <w:color w:val="auto"/>
          <w:sz w:val="28"/>
        </w:rPr>
        <w:t>№ 287), среднего общего образования (Приказ Минобрнауки России от 17</w:t>
      </w:r>
      <w:r w:rsidR="00237DBA" w:rsidRPr="000F4BFB">
        <w:rPr>
          <w:color w:val="auto"/>
          <w:sz w:val="28"/>
        </w:rPr>
        <w:t>.05.</w:t>
      </w:r>
      <w:r w:rsidRPr="000F4BFB">
        <w:rPr>
          <w:color w:val="auto"/>
          <w:sz w:val="28"/>
        </w:rPr>
        <w:t>2012</w:t>
      </w:r>
      <w:r w:rsidR="00AF0269" w:rsidRPr="000F4BFB">
        <w:rPr>
          <w:color w:val="auto"/>
          <w:sz w:val="28"/>
        </w:rPr>
        <w:t xml:space="preserve"> </w:t>
      </w:r>
      <w:r w:rsidRPr="000F4BFB">
        <w:rPr>
          <w:color w:val="auto"/>
          <w:sz w:val="28"/>
        </w:rPr>
        <w:t>№ 413).</w:t>
      </w:r>
    </w:p>
    <w:p w14:paraId="360511C0" w14:textId="77777777" w:rsidR="00EC7630" w:rsidRPr="00D1313A" w:rsidRDefault="0040263E">
      <w:pPr>
        <w:tabs>
          <w:tab w:val="left" w:pos="851"/>
        </w:tabs>
        <w:spacing w:line="360" w:lineRule="auto"/>
        <w:ind w:firstLine="709"/>
        <w:rPr>
          <w:color w:val="auto"/>
          <w:sz w:val="28"/>
        </w:rPr>
      </w:pPr>
      <w:r w:rsidRPr="00D1313A">
        <w:rPr>
          <w:color w:val="auto"/>
          <w:sz w:val="28"/>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14:paraId="7B86CB03"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w:t>
      </w:r>
      <w:r w:rsidRPr="00D1313A">
        <w:rPr>
          <w:color w:val="auto"/>
          <w:sz w:val="28"/>
        </w:rPr>
        <w:lastRenderedPageBreak/>
        <w:t xml:space="preserve">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D27313D" w14:textId="77777777" w:rsidR="00EC7630" w:rsidRPr="00D1313A"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14:paraId="6398FAC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 примерный календарный план воспитательной работы. </w:t>
      </w:r>
    </w:p>
    <w:p w14:paraId="7EDA7E3C" w14:textId="77777777" w:rsidR="00EC7630" w:rsidRPr="00D1313A" w:rsidRDefault="0040263E">
      <w:pPr>
        <w:tabs>
          <w:tab w:val="left" w:pos="851"/>
        </w:tabs>
        <w:spacing w:line="360" w:lineRule="auto"/>
        <w:ind w:firstLine="709"/>
        <w:rPr>
          <w:color w:val="auto"/>
          <w:sz w:val="28"/>
        </w:rPr>
      </w:pPr>
      <w:r w:rsidRPr="00D1313A">
        <w:rPr>
          <w:color w:val="auto"/>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1F29B5F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Пояснительная записка не является частью рабочей программы воспитания в общеобразовательной организации. </w:t>
      </w:r>
    </w:p>
    <w:p w14:paraId="1E377DDC" w14:textId="77777777" w:rsidR="00EC7630" w:rsidRPr="00D1313A" w:rsidRDefault="0040263E">
      <w:pPr>
        <w:tabs>
          <w:tab w:val="left" w:pos="851"/>
        </w:tabs>
        <w:spacing w:line="360" w:lineRule="auto"/>
        <w:ind w:firstLine="709"/>
        <w:rPr>
          <w:color w:val="auto"/>
          <w:sz w:val="28"/>
        </w:rPr>
      </w:pPr>
      <w:r w:rsidRPr="00D1313A">
        <w:rPr>
          <w:color w:val="auto"/>
          <w:sz w:val="28"/>
        </w:rPr>
        <w:t>Курсивным шрифтом в тексте Программы выделены пояснения для разработчиков рабочей программы воспитания в общеобразовательной организации.</w:t>
      </w:r>
    </w:p>
    <w:p w14:paraId="51E41752" w14:textId="77777777" w:rsidR="00EC7630" w:rsidRPr="00D1313A" w:rsidRDefault="0040263E">
      <w:pPr>
        <w:tabs>
          <w:tab w:val="left" w:pos="851"/>
        </w:tabs>
        <w:spacing w:line="360" w:lineRule="auto"/>
        <w:ind w:firstLine="709"/>
        <w:rPr>
          <w:color w:val="auto"/>
          <w:sz w:val="28"/>
        </w:rPr>
      </w:pPr>
      <w:r w:rsidRPr="00D1313A">
        <w:rPr>
          <w:color w:val="auto"/>
          <w:sz w:val="28"/>
        </w:rPr>
        <w:br w:type="page"/>
      </w:r>
      <w:bookmarkEnd w:id="2"/>
    </w:p>
    <w:p w14:paraId="365F79AF" w14:textId="77777777" w:rsidR="00EC7630" w:rsidRPr="00D1313A" w:rsidRDefault="0040263E">
      <w:pPr>
        <w:pStyle w:val="10"/>
        <w:spacing w:before="0" w:line="360" w:lineRule="auto"/>
        <w:rPr>
          <w:rFonts w:ascii="Times New Roman" w:hAnsi="Times New Roman"/>
          <w:b/>
          <w:color w:val="auto"/>
          <w:sz w:val="28"/>
        </w:rPr>
      </w:pPr>
      <w:bookmarkStart w:id="4" w:name="__RefHeading___2"/>
      <w:bookmarkEnd w:id="4"/>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5" w:name="_Hlk107041641"/>
      <w:bookmarkEnd w:id="5"/>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6" w:name="__RefHeading___3"/>
      <w:bookmarkStart w:id="7" w:name="bookmark8"/>
      <w:bookmarkEnd w:id="6"/>
      <w:r w:rsidRPr="00D1313A">
        <w:rPr>
          <w:rFonts w:ascii="Times New Roman" w:hAnsi="Times New Roman"/>
          <w:b/>
          <w:color w:val="auto"/>
          <w:sz w:val="28"/>
        </w:rPr>
        <w:lastRenderedPageBreak/>
        <w:t>1.1 Цель и задачи воспитания обучающихся</w:t>
      </w:r>
    </w:p>
    <w:p w14:paraId="6C54ABC6" w14:textId="77777777"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w:t>
      </w:r>
      <w:r w:rsidRPr="000F4BFB">
        <w:rPr>
          <w:color w:val="auto"/>
          <w:sz w:val="28"/>
        </w:rPr>
        <w:t>осознание российской гражданской идентичности, сформированность ценностей</w:t>
      </w:r>
      <w:r w:rsidRPr="00D1313A">
        <w:rPr>
          <w:color w:val="auto"/>
          <w:sz w:val="28"/>
        </w:rPr>
        <w:t xml:space="preserve"> самостоятельности и инициативы, готовность </w:t>
      </w:r>
      <w:r w:rsidRPr="00D1313A">
        <w:rPr>
          <w:color w:val="auto"/>
          <w:sz w:val="28"/>
        </w:rPr>
        <w:lastRenderedPageBreak/>
        <w:t>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1F4C9A7" w14:textId="77777777" w:rsidR="00EC7630" w:rsidRPr="00D1313A" w:rsidRDefault="0040263E">
      <w:pPr>
        <w:spacing w:line="360" w:lineRule="auto"/>
        <w:ind w:firstLine="709"/>
        <w:rPr>
          <w:color w:val="auto"/>
          <w:sz w:val="28"/>
        </w:rPr>
      </w:pPr>
      <w:r w:rsidRPr="00D1313A">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56E8EF65" w14:textId="77777777" w:rsidR="00EC7630" w:rsidRPr="00D1313A" w:rsidRDefault="00EC7630">
      <w:pPr>
        <w:spacing w:line="360" w:lineRule="auto"/>
        <w:ind w:firstLine="709"/>
        <w:rPr>
          <w:color w:val="auto"/>
          <w:sz w:val="28"/>
        </w:rPr>
      </w:pPr>
    </w:p>
    <w:p w14:paraId="4134ECE7" w14:textId="77777777" w:rsidR="00EC7630" w:rsidRPr="00D1313A" w:rsidRDefault="0040263E">
      <w:pPr>
        <w:spacing w:line="360" w:lineRule="auto"/>
        <w:ind w:firstLine="709"/>
        <w:rPr>
          <w:b/>
          <w:color w:val="auto"/>
          <w:sz w:val="28"/>
        </w:rPr>
      </w:pPr>
      <w:r w:rsidRPr="00D1313A">
        <w:rPr>
          <w:b/>
          <w:color w:val="auto"/>
          <w:sz w:val="28"/>
        </w:rPr>
        <w:t xml:space="preserve">1.2 Направления воспитания </w:t>
      </w:r>
    </w:p>
    <w:p w14:paraId="26713362" w14:textId="77777777"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w:t>
      </w:r>
      <w:r w:rsidRPr="00D1313A">
        <w:rPr>
          <w:color w:val="auto"/>
          <w:sz w:val="28"/>
        </w:rPr>
        <w:lastRenderedPageBreak/>
        <w:t xml:space="preserve">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CFEE56"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6F71C4E" w14:textId="77777777" w:rsidR="00EC7630" w:rsidRPr="00D1313A" w:rsidRDefault="00EC7630">
      <w:pPr>
        <w:tabs>
          <w:tab w:val="left" w:pos="983"/>
        </w:tabs>
        <w:spacing w:line="360" w:lineRule="auto"/>
        <w:rPr>
          <w:color w:val="auto"/>
          <w:sz w:val="28"/>
        </w:rPr>
      </w:pPr>
    </w:p>
    <w:p w14:paraId="4105A59E" w14:textId="77777777" w:rsidR="00EC7630" w:rsidRPr="00D1313A" w:rsidRDefault="0040263E">
      <w:pPr>
        <w:pStyle w:val="10"/>
        <w:spacing w:before="0" w:line="360" w:lineRule="auto"/>
        <w:rPr>
          <w:rFonts w:ascii="Times New Roman" w:hAnsi="Times New Roman"/>
          <w:b/>
          <w:color w:val="auto"/>
          <w:sz w:val="28"/>
        </w:rPr>
      </w:pPr>
      <w:bookmarkStart w:id="8" w:name="__RefHeading___4"/>
      <w:bookmarkEnd w:id="7"/>
      <w:bookmarkEnd w:id="8"/>
      <w:r w:rsidRPr="00D1313A">
        <w:rPr>
          <w:rFonts w:ascii="Times New Roman" w:hAnsi="Times New Roman"/>
          <w:b/>
          <w:color w:val="auto"/>
          <w:sz w:val="28"/>
        </w:rPr>
        <w:t xml:space="preserve">1.3 Целевые ориентиры результатов воспитания </w:t>
      </w:r>
    </w:p>
    <w:p w14:paraId="10AF6A9B" w14:textId="77777777" w:rsidR="00EC7630" w:rsidRPr="00D1313A" w:rsidRDefault="0040263E">
      <w:pPr>
        <w:spacing w:line="360" w:lineRule="auto"/>
        <w:ind w:firstLine="709"/>
        <w:rPr>
          <w:i/>
          <w:color w:val="auto"/>
          <w:sz w:val="28"/>
        </w:rPr>
      </w:pPr>
      <w:r w:rsidRPr="00D1313A">
        <w:rPr>
          <w:i/>
          <w:color w:val="auto"/>
          <w:sz w:val="28"/>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14:paraId="3499655F" w14:textId="77777777" w:rsidR="00EC7630" w:rsidRPr="00D1313A" w:rsidRDefault="0040263E">
      <w:pPr>
        <w:spacing w:line="360" w:lineRule="auto"/>
        <w:ind w:firstLine="709"/>
        <w:rPr>
          <w:i/>
          <w:color w:val="auto"/>
          <w:sz w:val="28"/>
        </w:rPr>
      </w:pPr>
      <w:r w:rsidRPr="00D1313A">
        <w:rPr>
          <w:i/>
          <w:color w:val="auto"/>
          <w:sz w:val="28"/>
        </w:rPr>
        <w:t xml:space="preserve">На основании этих требований в данном разделе представлены целевые ориентиры результатов в воспитании, развитии личности </w:t>
      </w:r>
      <w:r w:rsidRPr="00D1313A">
        <w:rPr>
          <w:i/>
          <w:color w:val="auto"/>
          <w:sz w:val="28"/>
        </w:rPr>
        <w:lastRenderedPageBreak/>
        <w:t>обучающихся, на достижение которых должна быть направлена деятельность педагогического коллектива для выполнения требований ФГОС.</w:t>
      </w:r>
    </w:p>
    <w:p w14:paraId="7BD2B5AA" w14:textId="77777777" w:rsidR="00EC7630" w:rsidRPr="00D1313A" w:rsidRDefault="0040263E">
      <w:pPr>
        <w:spacing w:line="360" w:lineRule="auto"/>
        <w:ind w:firstLine="709"/>
        <w:rPr>
          <w:i/>
          <w:color w:val="auto"/>
          <w:sz w:val="28"/>
        </w:rPr>
      </w:pPr>
      <w:r w:rsidRPr="00D1313A">
        <w:rPr>
          <w:i/>
          <w:color w:val="auto"/>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5D9037E3" w14:textId="46015DBB" w:rsidR="00EC7630" w:rsidRPr="00D1313A" w:rsidRDefault="0040263E">
      <w:pPr>
        <w:spacing w:line="360" w:lineRule="auto"/>
        <w:ind w:firstLine="709"/>
        <w:rPr>
          <w:i/>
          <w:color w:val="auto"/>
          <w:sz w:val="28"/>
        </w:rPr>
      </w:pPr>
      <w:r w:rsidRPr="00D1313A">
        <w:rPr>
          <w:i/>
          <w:color w:val="auto"/>
          <w:sz w:val="28"/>
        </w:rPr>
        <w:t>Целевые ориентиры результатов воспитания сформулированы</w:t>
      </w:r>
      <w:r w:rsidR="00311F5C" w:rsidRPr="00D1313A">
        <w:rPr>
          <w:i/>
          <w:color w:val="auto"/>
          <w:sz w:val="28"/>
        </w:rPr>
        <w:t xml:space="preserve"> </w:t>
      </w:r>
      <w:r w:rsidRPr="00D1313A">
        <w:rPr>
          <w:i/>
          <w:color w:val="auto"/>
          <w:sz w:val="28"/>
        </w:rPr>
        <w:t>на уровнях начального общего, основного общего, среднего общего образования по направлениям воспитания в соответствии с ФГОС.</w:t>
      </w:r>
    </w:p>
    <w:p w14:paraId="00BCE67F" w14:textId="77777777" w:rsidR="00EC7630" w:rsidRPr="00D1313A" w:rsidRDefault="0040263E">
      <w:pPr>
        <w:spacing w:line="360" w:lineRule="auto"/>
        <w:ind w:firstLine="708"/>
        <w:rPr>
          <w:b/>
          <w:color w:val="auto"/>
          <w:sz w:val="28"/>
        </w:rPr>
      </w:pPr>
      <w:r w:rsidRPr="00D1313A">
        <w:rPr>
          <w:b/>
          <w:color w:val="auto"/>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14:paraId="11F45F9D" w14:textId="77777777" w:rsidR="00EC7630" w:rsidRPr="00D1313A" w:rsidRDefault="00EC7630">
      <w:pPr>
        <w:keepNext/>
        <w:keepLines/>
        <w:spacing w:line="360" w:lineRule="auto"/>
        <w:ind w:firstLine="709"/>
        <w:rPr>
          <w:b/>
          <w:color w:val="auto"/>
          <w:sz w:val="25"/>
          <w:szCs w:val="25"/>
        </w:rPr>
      </w:pPr>
    </w:p>
    <w:p w14:paraId="6704D736"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pPr>
              <w:tabs>
                <w:tab w:val="left" w:pos="318"/>
                <w:tab w:val="left" w:pos="993"/>
              </w:tabs>
              <w:spacing w:line="276" w:lineRule="auto"/>
              <w:ind w:firstLine="177"/>
              <w:rPr>
                <w:color w:val="auto"/>
                <w:sz w:val="25"/>
                <w:szCs w:val="25"/>
              </w:rPr>
            </w:pPr>
            <w:bookmarkStart w:id="9"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29037D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49215FD4" w14:textId="17E0DC69"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9"/>
          </w:p>
        </w:tc>
      </w:tr>
      <w:tr w:rsidR="00962233" w:rsidRPr="00D1313A"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10776ED4"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962233" w:rsidRPr="00D1313A"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lastRenderedPageBreak/>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Эстетическое воспитание</w:t>
            </w:r>
          </w:p>
        </w:tc>
      </w:tr>
      <w:tr w:rsidR="00962233" w:rsidRPr="00D1313A"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962233" w:rsidRPr="00D1313A"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Трудовое воспитание</w:t>
            </w:r>
          </w:p>
        </w:tc>
      </w:tr>
      <w:tr w:rsidR="00962233" w:rsidRPr="00D1313A"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Сознающий важность трудолюбия, обучения труду, накопления навыков трудовой </w:t>
            </w:r>
            <w:r w:rsidRPr="00D1313A">
              <w:rPr>
                <w:color w:val="auto"/>
                <w:sz w:val="25"/>
                <w:szCs w:val="25"/>
              </w:rPr>
              <w:lastRenderedPageBreak/>
              <w:t>деятельности на протяжении жизни для успешной профессиональной самореализации в российском обществе.</w:t>
            </w:r>
          </w:p>
          <w:p w14:paraId="0624E163"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Экологическое воспитание</w:t>
            </w:r>
          </w:p>
        </w:tc>
      </w:tr>
      <w:tr w:rsidR="00962233" w:rsidRPr="00D1313A"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DE706C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Ориентированный в деятельности на </w:t>
            </w:r>
            <w:r w:rsidRPr="000F4BFB">
              <w:rPr>
                <w:color w:val="auto"/>
                <w:sz w:val="25"/>
                <w:szCs w:val="25"/>
              </w:rPr>
              <w:t>научны</w:t>
            </w:r>
            <w:r w:rsidR="00C736AF" w:rsidRPr="000F4BFB">
              <w:rPr>
                <w:color w:val="auto"/>
                <w:sz w:val="25"/>
                <w:szCs w:val="25"/>
              </w:rPr>
              <w:t>е</w:t>
            </w:r>
            <w:r w:rsidRPr="000F4BFB">
              <w:rPr>
                <w:color w:val="auto"/>
                <w:sz w:val="25"/>
                <w:szCs w:val="25"/>
              </w:rPr>
              <w:t xml:space="preserve"> </w:t>
            </w:r>
            <w:r w:rsidR="00C736AF" w:rsidRPr="000F4BFB">
              <w:rPr>
                <w:color w:val="auto"/>
                <w:sz w:val="25"/>
                <w:szCs w:val="25"/>
              </w:rPr>
              <w:t xml:space="preserve">знания </w:t>
            </w:r>
            <w:r w:rsidRPr="000F4BFB">
              <w:rPr>
                <w:color w:val="auto"/>
                <w:sz w:val="25"/>
                <w:szCs w:val="25"/>
              </w:rPr>
              <w:t xml:space="preserve">о </w:t>
            </w:r>
            <w:r w:rsidR="00C736AF" w:rsidRPr="000F4BFB">
              <w:rPr>
                <w:color w:val="auto"/>
                <w:sz w:val="25"/>
                <w:szCs w:val="25"/>
              </w:rPr>
              <w:t>природе и обществе</w:t>
            </w:r>
            <w:r w:rsidRPr="000F4BFB">
              <w:rPr>
                <w:color w:val="auto"/>
                <w:sz w:val="25"/>
                <w:szCs w:val="25"/>
              </w:rPr>
              <w:t>,</w:t>
            </w:r>
            <w:r w:rsidRPr="00D1313A">
              <w:rPr>
                <w:color w:val="auto"/>
                <w:sz w:val="25"/>
                <w:szCs w:val="25"/>
              </w:rPr>
              <w:t xml:space="preserve"> взаимосвязях человека с природной и социальной средой.</w:t>
            </w:r>
          </w:p>
          <w:p w14:paraId="21C1F5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FC88768" w14:textId="77777777" w:rsidR="00EC7630" w:rsidRPr="00D1313A" w:rsidRDefault="00EC7630">
      <w:pPr>
        <w:keepNext/>
        <w:keepLines/>
        <w:spacing w:line="360" w:lineRule="auto"/>
        <w:ind w:firstLine="709"/>
        <w:rPr>
          <w:b/>
          <w:color w:val="auto"/>
          <w:sz w:val="25"/>
          <w:szCs w:val="25"/>
        </w:rPr>
      </w:pPr>
    </w:p>
    <w:p w14:paraId="5AFF8303"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3C628A78" w14:textId="77777777">
        <w:tc>
          <w:tcPr>
            <w:tcW w:w="9356" w:type="dxa"/>
            <w:tcBorders>
              <w:top w:val="single" w:sz="4" w:space="0" w:color="000000"/>
              <w:left w:val="single" w:sz="4" w:space="0" w:color="000000"/>
              <w:bottom w:val="single" w:sz="4" w:space="0" w:color="000000"/>
              <w:right w:val="single" w:sz="4" w:space="0" w:color="000000"/>
            </w:tcBorders>
          </w:tcPr>
          <w:p w14:paraId="1751E8F4"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26FB9CD6" w14:textId="77777777">
        <w:tc>
          <w:tcPr>
            <w:tcW w:w="9356" w:type="dxa"/>
            <w:tcBorders>
              <w:top w:val="single" w:sz="4" w:space="0" w:color="000000"/>
              <w:left w:val="single" w:sz="4" w:space="0" w:color="000000"/>
              <w:bottom w:val="single" w:sz="4" w:space="0" w:color="000000"/>
              <w:right w:val="single" w:sz="4" w:space="0" w:color="000000"/>
            </w:tcBorders>
          </w:tcPr>
          <w:p w14:paraId="2B66EF6B" w14:textId="77777777"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14:paraId="6254FCDD" w14:textId="77777777">
        <w:tc>
          <w:tcPr>
            <w:tcW w:w="9356" w:type="dxa"/>
            <w:tcBorders>
              <w:top w:val="single" w:sz="4" w:space="0" w:color="000000"/>
              <w:left w:val="single" w:sz="4" w:space="0" w:color="000000"/>
              <w:bottom w:val="single" w:sz="4" w:space="0" w:color="000000"/>
              <w:right w:val="single" w:sz="4" w:space="0" w:color="000000"/>
            </w:tcBorders>
          </w:tcPr>
          <w:p w14:paraId="1DBC83BA" w14:textId="77777777" w:rsidR="00EC7630" w:rsidRPr="00D1313A" w:rsidRDefault="0040263E">
            <w:pPr>
              <w:tabs>
                <w:tab w:val="left" w:pos="331"/>
                <w:tab w:val="left" w:pos="460"/>
                <w:tab w:val="left" w:pos="993"/>
              </w:tabs>
              <w:spacing w:line="276" w:lineRule="auto"/>
              <w:ind w:firstLine="176"/>
              <w:rPr>
                <w:color w:val="auto"/>
                <w:sz w:val="25"/>
                <w:szCs w:val="25"/>
              </w:rPr>
            </w:pPr>
            <w:bookmarkStart w:id="10"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4164312" w14:textId="77777777"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w:t>
            </w:r>
            <w:r w:rsidR="0040263E" w:rsidRPr="00D1313A">
              <w:rPr>
                <w:color w:val="auto"/>
                <w:sz w:val="25"/>
                <w:szCs w:val="25"/>
              </w:rPr>
              <w:lastRenderedPageBreak/>
              <w:t>просвещения, сформированного российского национального исторического сознания.</w:t>
            </w:r>
          </w:p>
          <w:p w14:paraId="4517F4D6"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31893C7"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20EA1190"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EB073BD"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10"/>
          </w:p>
        </w:tc>
      </w:tr>
      <w:tr w:rsidR="00962233" w:rsidRPr="00D1313A" w14:paraId="472EF0B5" w14:textId="77777777">
        <w:tc>
          <w:tcPr>
            <w:tcW w:w="9356" w:type="dxa"/>
            <w:tcBorders>
              <w:top w:val="single" w:sz="4" w:space="0" w:color="000000"/>
              <w:left w:val="single" w:sz="4" w:space="0" w:color="000000"/>
              <w:bottom w:val="single" w:sz="4" w:space="0" w:color="000000"/>
              <w:right w:val="single" w:sz="4" w:space="0" w:color="000000"/>
            </w:tcBorders>
          </w:tcPr>
          <w:p w14:paraId="71759701"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lastRenderedPageBreak/>
              <w:t>Патриотическое воспитание</w:t>
            </w:r>
          </w:p>
        </w:tc>
      </w:tr>
      <w:tr w:rsidR="00962233" w:rsidRPr="00D1313A" w14:paraId="7282AFCF" w14:textId="77777777">
        <w:tc>
          <w:tcPr>
            <w:tcW w:w="9356" w:type="dxa"/>
            <w:tcBorders>
              <w:top w:val="single" w:sz="4" w:space="0" w:color="000000"/>
              <w:left w:val="single" w:sz="4" w:space="0" w:color="000000"/>
              <w:bottom w:val="single" w:sz="4" w:space="0" w:color="000000"/>
              <w:right w:val="single" w:sz="4" w:space="0" w:color="000000"/>
            </w:tcBorders>
          </w:tcPr>
          <w:p w14:paraId="6ED52698"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2368311"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04EE1BF"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D370333"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14:paraId="74AF9B4E" w14:textId="77777777">
        <w:tc>
          <w:tcPr>
            <w:tcW w:w="9356" w:type="dxa"/>
            <w:tcBorders>
              <w:top w:val="single" w:sz="4" w:space="0" w:color="000000"/>
              <w:left w:val="single" w:sz="4" w:space="0" w:color="000000"/>
              <w:bottom w:val="single" w:sz="4" w:space="0" w:color="000000"/>
              <w:right w:val="single" w:sz="4" w:space="0" w:color="000000"/>
            </w:tcBorders>
          </w:tcPr>
          <w:p w14:paraId="1A9F84A0"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14:paraId="444FB9BF" w14:textId="77777777">
        <w:tc>
          <w:tcPr>
            <w:tcW w:w="9356" w:type="dxa"/>
            <w:tcBorders>
              <w:top w:val="single" w:sz="4" w:space="0" w:color="000000"/>
              <w:left w:val="single" w:sz="4" w:space="0" w:color="000000"/>
              <w:bottom w:val="single" w:sz="4" w:space="0" w:color="000000"/>
              <w:right w:val="single" w:sz="4" w:space="0" w:color="000000"/>
            </w:tcBorders>
          </w:tcPr>
          <w:p w14:paraId="0FE5ED7C" w14:textId="1BAA76CC"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0F4BFB">
              <w:rPr>
                <w:color w:val="auto"/>
                <w:sz w:val="25"/>
                <w:szCs w:val="25"/>
              </w:rPr>
              <w:t>конфессионального</w:t>
            </w:r>
            <w:r w:rsidRPr="000F4BFB">
              <w:rPr>
                <w:color w:val="auto"/>
                <w:sz w:val="25"/>
                <w:szCs w:val="25"/>
              </w:rPr>
              <w:t xml:space="preserve"> самоопределения</w:t>
            </w:r>
            <w:r w:rsidRPr="00D1313A">
              <w:rPr>
                <w:color w:val="auto"/>
                <w:sz w:val="25"/>
                <w:szCs w:val="25"/>
              </w:rPr>
              <w:t>.</w:t>
            </w:r>
          </w:p>
          <w:p w14:paraId="02D46220"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8C52252"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DC25C37" w14:textId="06301F9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w:t>
            </w:r>
            <w:r w:rsidRPr="00D1313A">
              <w:rPr>
                <w:color w:val="auto"/>
                <w:sz w:val="25"/>
                <w:szCs w:val="25"/>
              </w:rPr>
              <w:t xml:space="preserve"> </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14:paraId="4899FF95" w14:textId="06200956" w:rsidR="00F5013F" w:rsidRPr="00D1313A" w:rsidRDefault="00F5013F">
            <w:pPr>
              <w:widowControl/>
              <w:tabs>
                <w:tab w:val="left" w:pos="331"/>
                <w:tab w:val="left" w:pos="460"/>
              </w:tabs>
              <w:spacing w:line="276" w:lineRule="auto"/>
              <w:ind w:firstLine="176"/>
              <w:rPr>
                <w:color w:val="auto"/>
                <w:sz w:val="25"/>
                <w:szCs w:val="25"/>
              </w:rPr>
            </w:pPr>
            <w:r w:rsidRPr="00D1313A">
              <w:rPr>
                <w:color w:val="auto"/>
                <w:sz w:val="25"/>
                <w:szCs w:val="25"/>
              </w:rPr>
              <w:t xml:space="preserve">Ориентированный на создание устойчивой семьи на основе российских </w:t>
            </w:r>
            <w:r w:rsidRPr="00D1313A">
              <w:rPr>
                <w:color w:val="auto"/>
                <w:sz w:val="25"/>
                <w:szCs w:val="25"/>
              </w:rPr>
              <w:lastRenderedPageBreak/>
              <w:t>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F2E0A59" w14:textId="44DD2CAF"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14:paraId="23D43511" w14:textId="77777777">
        <w:tc>
          <w:tcPr>
            <w:tcW w:w="9356" w:type="dxa"/>
            <w:tcBorders>
              <w:top w:val="single" w:sz="4" w:space="0" w:color="000000"/>
              <w:left w:val="single" w:sz="4" w:space="0" w:color="000000"/>
              <w:bottom w:val="single" w:sz="4" w:space="0" w:color="000000"/>
              <w:right w:val="single" w:sz="4" w:space="0" w:color="000000"/>
            </w:tcBorders>
          </w:tcPr>
          <w:p w14:paraId="41959DD1" w14:textId="77777777"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14:paraId="2261CA16" w14:textId="77777777">
        <w:tc>
          <w:tcPr>
            <w:tcW w:w="9356" w:type="dxa"/>
            <w:tcBorders>
              <w:top w:val="single" w:sz="4" w:space="0" w:color="000000"/>
              <w:left w:val="single" w:sz="4" w:space="0" w:color="000000"/>
              <w:bottom w:val="single" w:sz="4" w:space="0" w:color="000000"/>
              <w:right w:val="single" w:sz="4" w:space="0" w:color="000000"/>
            </w:tcBorders>
          </w:tcPr>
          <w:p w14:paraId="1F04945C"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0DBC5655"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D48A43E"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14:paraId="36D19C31"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14:paraId="38DFB12D" w14:textId="77777777">
        <w:tc>
          <w:tcPr>
            <w:tcW w:w="9356" w:type="dxa"/>
            <w:tcBorders>
              <w:top w:val="single" w:sz="4" w:space="0" w:color="000000"/>
              <w:left w:val="single" w:sz="4" w:space="0" w:color="000000"/>
              <w:bottom w:val="single" w:sz="4" w:space="0" w:color="000000"/>
              <w:right w:val="single" w:sz="4" w:space="0" w:color="000000"/>
            </w:tcBorders>
          </w:tcPr>
          <w:p w14:paraId="1C927002" w14:textId="77777777" w:rsidR="00EC7630" w:rsidRPr="00D1313A" w:rsidRDefault="0040263E">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3A7FDFBD" w14:textId="77777777">
        <w:tc>
          <w:tcPr>
            <w:tcW w:w="9356" w:type="dxa"/>
            <w:tcBorders>
              <w:top w:val="single" w:sz="4" w:space="0" w:color="000000"/>
              <w:left w:val="single" w:sz="4" w:space="0" w:color="000000"/>
              <w:bottom w:val="single" w:sz="4" w:space="0" w:color="000000"/>
              <w:right w:val="single" w:sz="4" w:space="0" w:color="000000"/>
            </w:tcBorders>
          </w:tcPr>
          <w:p w14:paraId="789CEAE1"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6EBAA48"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09F05F68" w14:textId="7FE14612"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015015" w:rsidRPr="00D1313A">
              <w:rPr>
                <w:color w:val="auto"/>
                <w:sz w:val="25"/>
                <w:szCs w:val="25"/>
              </w:rPr>
              <w:t xml:space="preserve"> </w:t>
            </w:r>
            <w:r w:rsidR="007E4791" w:rsidRPr="00D1313A">
              <w:rPr>
                <w:color w:val="auto"/>
                <w:sz w:val="25"/>
                <w:szCs w:val="25"/>
              </w:rPr>
              <w:t>физическ</w:t>
            </w:r>
            <w:r w:rsidR="005B5510" w:rsidRPr="00D1313A">
              <w:rPr>
                <w:color w:val="auto"/>
                <w:sz w:val="25"/>
                <w:szCs w:val="25"/>
              </w:rPr>
              <w:t>ую</w:t>
            </w:r>
            <w:r w:rsidR="007E4791" w:rsidRPr="00D1313A">
              <w:rPr>
                <w:color w:val="auto"/>
                <w:sz w:val="25"/>
                <w:szCs w:val="25"/>
              </w:rPr>
              <w:t xml:space="preserve"> </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14:paraId="6588C4B0" w14:textId="77777777" w:rsidR="00EC7630" w:rsidRPr="00D1313A" w:rsidRDefault="0040263E">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4AEE7EB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14:paraId="4AFCA650" w14:textId="77777777">
        <w:tc>
          <w:tcPr>
            <w:tcW w:w="9356" w:type="dxa"/>
            <w:tcBorders>
              <w:top w:val="single" w:sz="4" w:space="0" w:color="000000"/>
              <w:left w:val="single" w:sz="4" w:space="0" w:color="000000"/>
              <w:bottom w:val="single" w:sz="4" w:space="0" w:color="000000"/>
              <w:right w:val="single" w:sz="4" w:space="0" w:color="000000"/>
            </w:tcBorders>
          </w:tcPr>
          <w:p w14:paraId="56B72469"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51AB9DC7" w14:textId="77777777">
        <w:tc>
          <w:tcPr>
            <w:tcW w:w="9356" w:type="dxa"/>
            <w:tcBorders>
              <w:top w:val="single" w:sz="4" w:space="0" w:color="000000"/>
              <w:left w:val="single" w:sz="4" w:space="0" w:color="000000"/>
              <w:bottom w:val="single" w:sz="4" w:space="0" w:color="000000"/>
              <w:right w:val="single" w:sz="4" w:space="0" w:color="000000"/>
            </w:tcBorders>
          </w:tcPr>
          <w:p w14:paraId="5985208E"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Уважающий труд, результаты труда, трудовые и профессиональные достижения </w:t>
            </w:r>
            <w:r w:rsidRPr="00D1313A">
              <w:rPr>
                <w:color w:val="auto"/>
                <w:sz w:val="25"/>
                <w:szCs w:val="25"/>
              </w:rPr>
              <w:lastRenderedPageBreak/>
              <w:t>своих земляков, их вклад в развитие своего поселения, края, страны, трудовые достижения российского народа.</w:t>
            </w:r>
          </w:p>
          <w:p w14:paraId="633ECB1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B021395"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19B6405B"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FCF9508" w14:textId="77777777" w:rsidR="00EC7630" w:rsidRPr="00D1313A" w:rsidRDefault="0040263E">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9955A0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14:paraId="43FB53F2" w14:textId="77777777">
        <w:tc>
          <w:tcPr>
            <w:tcW w:w="9356" w:type="dxa"/>
            <w:tcBorders>
              <w:top w:val="single" w:sz="4" w:space="0" w:color="000000"/>
              <w:left w:val="single" w:sz="4" w:space="0" w:color="000000"/>
              <w:bottom w:val="single" w:sz="4" w:space="0" w:color="000000"/>
              <w:right w:val="single" w:sz="4" w:space="0" w:color="000000"/>
            </w:tcBorders>
          </w:tcPr>
          <w:p w14:paraId="3FD0AFF6"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0728DEA" w14:textId="77777777">
        <w:tc>
          <w:tcPr>
            <w:tcW w:w="9356" w:type="dxa"/>
            <w:tcBorders>
              <w:top w:val="single" w:sz="4" w:space="0" w:color="000000"/>
              <w:left w:val="single" w:sz="4" w:space="0" w:color="000000"/>
              <w:bottom w:val="single" w:sz="4" w:space="0" w:color="000000"/>
              <w:right w:val="single" w:sz="4" w:space="0" w:color="000000"/>
            </w:tcBorders>
          </w:tcPr>
          <w:p w14:paraId="1BD0541E" w14:textId="77777777" w:rsidR="00EC7630" w:rsidRPr="00D1313A" w:rsidRDefault="0040263E">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r w:rsidRPr="00D1313A">
              <w:rPr>
                <w:color w:val="auto"/>
                <w:sz w:val="25"/>
                <w:szCs w:val="25"/>
              </w:rPr>
              <w:t xml:space="preserve"> </w:t>
            </w:r>
          </w:p>
          <w:p w14:paraId="2237B74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4E7ED0F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722494E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14:paraId="2EE96EC2" w14:textId="77777777">
        <w:tc>
          <w:tcPr>
            <w:tcW w:w="9356" w:type="dxa"/>
            <w:tcBorders>
              <w:top w:val="single" w:sz="4" w:space="0" w:color="000000"/>
              <w:left w:val="single" w:sz="4" w:space="0" w:color="000000"/>
              <w:bottom w:val="single" w:sz="4" w:space="0" w:color="000000"/>
              <w:right w:val="single" w:sz="4" w:space="0" w:color="000000"/>
            </w:tcBorders>
          </w:tcPr>
          <w:p w14:paraId="45BAEB80"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14:paraId="7D231BBD"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4C4AE4F0"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703DAA92"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8C585A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1CA4E648" w14:textId="77777777" w:rsidR="00EC7630" w:rsidRPr="00D1313A" w:rsidRDefault="0040263E" w:rsidP="00EE09F1">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46EC1BB8" w14:textId="77777777" w:rsidR="00EC7630" w:rsidRPr="00D1313A" w:rsidRDefault="00EC7630">
      <w:pPr>
        <w:keepNext/>
        <w:keepLines/>
        <w:spacing w:line="360" w:lineRule="auto"/>
        <w:outlineLvl w:val="0"/>
        <w:rPr>
          <w:b/>
          <w:color w:val="auto"/>
          <w:sz w:val="28"/>
        </w:rPr>
      </w:pPr>
    </w:p>
    <w:p w14:paraId="6AF037A2" w14:textId="77777777" w:rsidR="00EC7630" w:rsidRPr="00D1313A" w:rsidRDefault="0040263E">
      <w:pPr>
        <w:pStyle w:val="10"/>
        <w:pageBreakBefore/>
        <w:spacing w:before="0" w:line="360" w:lineRule="auto"/>
        <w:rPr>
          <w:rFonts w:ascii="Times New Roman" w:hAnsi="Times New Roman"/>
          <w:b/>
          <w:color w:val="auto"/>
          <w:sz w:val="28"/>
        </w:rPr>
      </w:pPr>
      <w:bookmarkStart w:id="11" w:name="__RefHeading___5"/>
      <w:bookmarkEnd w:id="11"/>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12" w:name="__RefHeading___6"/>
      <w:bookmarkEnd w:id="12"/>
      <w:r w:rsidRPr="00D1313A">
        <w:rPr>
          <w:rFonts w:ascii="Times New Roman" w:hAnsi="Times New Roman"/>
          <w:b/>
          <w:color w:val="auto"/>
          <w:sz w:val="28"/>
        </w:rPr>
        <w:t>2.1 Уклад общеобразовательной организации</w:t>
      </w:r>
    </w:p>
    <w:p w14:paraId="4EA33311" w14:textId="77777777" w:rsidR="00EC7630" w:rsidRPr="00D1313A" w:rsidRDefault="0040263E">
      <w:pPr>
        <w:spacing w:line="360" w:lineRule="auto"/>
        <w:ind w:firstLine="709"/>
        <w:rPr>
          <w:i/>
          <w:color w:val="auto"/>
          <w:sz w:val="28"/>
        </w:rPr>
      </w:pPr>
      <w:r w:rsidRPr="00D1313A">
        <w:rPr>
          <w:i/>
          <w:color w:val="auto"/>
          <w:sz w:val="28"/>
        </w:rPr>
        <w:t xml:space="preserve">В данном разделе раскрываются основные особенности уклада общеобразовательной организации. </w:t>
      </w:r>
      <w:bookmarkStart w:id="13" w:name="_Hlk103786013"/>
    </w:p>
    <w:p w14:paraId="65EB03A4" w14:textId="77777777" w:rsidR="00EC7630" w:rsidRPr="00D1313A" w:rsidRDefault="0040263E">
      <w:pPr>
        <w:spacing w:line="360" w:lineRule="auto"/>
        <w:ind w:firstLine="709"/>
        <w:rPr>
          <w:i/>
          <w:color w:val="auto"/>
          <w:sz w:val="28"/>
        </w:rPr>
      </w:pPr>
      <w:r w:rsidRPr="00D1313A">
        <w:rPr>
          <w:i/>
          <w:color w:val="auto"/>
          <w:sz w:val="28"/>
        </w:rPr>
        <w:t xml:space="preserve">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w:t>
      </w:r>
      <w:bookmarkStart w:id="14" w:name="_Hlk101266645"/>
      <w:r w:rsidRPr="00D1313A">
        <w:rPr>
          <w:i/>
          <w:color w:val="auto"/>
          <w:sz w:val="28"/>
        </w:rPr>
        <w:t xml:space="preserve">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bookmarkEnd w:id="14"/>
    </w:p>
    <w:p w14:paraId="03F79D13" w14:textId="77777777" w:rsidR="00EC7630" w:rsidRPr="00D1313A" w:rsidRDefault="0040263E">
      <w:pPr>
        <w:spacing w:line="360" w:lineRule="auto"/>
        <w:ind w:firstLine="709"/>
        <w:rPr>
          <w:i/>
          <w:color w:val="auto"/>
          <w:sz w:val="28"/>
        </w:rPr>
      </w:pPr>
      <w:r w:rsidRPr="00D1313A">
        <w:rPr>
          <w:i/>
          <w:color w:val="auto"/>
          <w:sz w:val="28"/>
        </w:rPr>
        <w:t>Ниже приведён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14:paraId="4D5183FF" w14:textId="1BF51B88" w:rsidR="00EC7630" w:rsidRPr="00D1313A" w:rsidRDefault="0040263E">
      <w:pPr>
        <w:spacing w:after="40" w:line="360" w:lineRule="auto"/>
        <w:ind w:firstLine="709"/>
        <w:rPr>
          <w:i/>
          <w:color w:val="auto"/>
          <w:sz w:val="28"/>
        </w:rPr>
      </w:pPr>
      <w:r w:rsidRPr="00D1313A">
        <w:rPr>
          <w:i/>
          <w:color w:val="auto"/>
          <w:sz w:val="28"/>
        </w:rPr>
        <w:t xml:space="preserve">Основные характеристики (целесообразно </w:t>
      </w:r>
      <w:r w:rsidRPr="000F4BFB">
        <w:rPr>
          <w:i/>
          <w:color w:val="auto"/>
          <w:sz w:val="28"/>
        </w:rPr>
        <w:t>учитывать</w:t>
      </w:r>
      <w:r w:rsidR="00E06C4D" w:rsidRPr="000F4BFB">
        <w:rPr>
          <w:i/>
          <w:color w:val="auto"/>
          <w:sz w:val="28"/>
        </w:rPr>
        <w:t xml:space="preserve"> в описании</w:t>
      </w:r>
      <w:r w:rsidRPr="000F4BFB">
        <w:rPr>
          <w:i/>
          <w:color w:val="auto"/>
          <w:sz w:val="28"/>
        </w:rPr>
        <w:t>):</w:t>
      </w:r>
    </w:p>
    <w:p w14:paraId="4B4199EA"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основные вехи истории общеобразовательной организации, выдающиеся события, деятели в её истории;</w:t>
      </w:r>
    </w:p>
    <w:p w14:paraId="2EBA7C67"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«миссия» общеобразовательной организации в самосознании её педагогического коллектива; </w:t>
      </w:r>
    </w:p>
    <w:p w14:paraId="43433F74"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14:paraId="05E61C49"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традиции и ритуалы, символика, особые нормы этикета в общеобразовательной организации;</w:t>
      </w:r>
    </w:p>
    <w:p w14:paraId="67D7D982"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14:paraId="5EC04AE2"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lastRenderedPageBreak/>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14:paraId="1205A735"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14:paraId="7DEC4D54"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6D5F8EBE" w14:textId="4FD96958" w:rsidR="00EC7630" w:rsidRPr="00D1313A" w:rsidRDefault="0040263E">
      <w:pPr>
        <w:spacing w:after="40" w:line="360" w:lineRule="auto"/>
        <w:ind w:firstLine="709"/>
        <w:rPr>
          <w:i/>
          <w:color w:val="auto"/>
          <w:sz w:val="28"/>
        </w:rPr>
      </w:pPr>
      <w:r w:rsidRPr="00D1313A">
        <w:rPr>
          <w:i/>
          <w:color w:val="auto"/>
          <w:sz w:val="28"/>
        </w:rPr>
        <w:t xml:space="preserve">Дополнительные характеристики (могут </w:t>
      </w:r>
      <w:r w:rsidRPr="000F4BFB">
        <w:rPr>
          <w:i/>
          <w:color w:val="auto"/>
          <w:sz w:val="28"/>
        </w:rPr>
        <w:t>учитываться</w:t>
      </w:r>
      <w:r w:rsidR="00E06C4D" w:rsidRPr="000F4BFB">
        <w:rPr>
          <w:i/>
          <w:color w:val="auto"/>
          <w:sz w:val="28"/>
        </w:rPr>
        <w:t xml:space="preserve"> в описании</w:t>
      </w:r>
      <w:r w:rsidRPr="000F4BFB">
        <w:rPr>
          <w:i/>
          <w:color w:val="auto"/>
          <w:sz w:val="28"/>
        </w:rPr>
        <w:t>):</w:t>
      </w:r>
      <w:bookmarkEnd w:id="13"/>
    </w:p>
    <w:p w14:paraId="05F3F95A"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14:paraId="7BB19B94"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14:paraId="67AA6B35" w14:textId="77777777"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0FDFC692" w14:textId="5EF0BA8D"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режим деятельности </w:t>
      </w:r>
      <w:bookmarkStart w:id="15" w:name="_Hlk106818139"/>
      <w:r w:rsidRPr="00D1313A">
        <w:rPr>
          <w:rFonts w:ascii="Times New Roman" w:hAnsi="Times New Roman"/>
          <w:color w:val="auto"/>
          <w:sz w:val="28"/>
        </w:rPr>
        <w:t>общеобразовательной организации</w:t>
      </w:r>
      <w:bookmarkEnd w:id="15"/>
      <w:r w:rsidRPr="00D1313A">
        <w:rPr>
          <w:rFonts w:ascii="Times New Roman" w:hAnsi="Times New Roman"/>
          <w:color w:val="auto"/>
          <w:sz w:val="28"/>
        </w:rPr>
        <w:t>, в том числе характеристики по решению участников образовательных отношений (форма обучающихся, организация питания и т. п.);</w:t>
      </w:r>
    </w:p>
    <w:p w14:paraId="16D17B40" w14:textId="67501B40" w:rsidR="00EC7630" w:rsidRPr="00D1313A" w:rsidRDefault="0040263E" w:rsidP="00E91703">
      <w:pPr>
        <w:pStyle w:val="afe"/>
        <w:numPr>
          <w:ilvl w:val="0"/>
          <w:numId w:val="2"/>
        </w:numPr>
        <w:tabs>
          <w:tab w:val="left" w:pos="993"/>
        </w:tabs>
        <w:spacing w:line="360" w:lineRule="auto"/>
        <w:ind w:left="0" w:firstLine="709"/>
        <w:rPr>
          <w:rFonts w:ascii="Times New Roman" w:hAnsi="Times New Roman"/>
          <w:color w:val="auto"/>
          <w:sz w:val="28"/>
        </w:rPr>
      </w:pPr>
      <w:r w:rsidRPr="00D1313A">
        <w:rPr>
          <w:rFonts w:ascii="Times New Roman" w:hAnsi="Times New Roman"/>
          <w:color w:val="auto"/>
          <w:sz w:val="28"/>
        </w:rPr>
        <w:t>наличие вариативных учебных курсов, практик гражданской, духовно-нравственной, социокультурной, экологической и т. д.</w:t>
      </w:r>
      <w:r w:rsidR="00E81F5B" w:rsidRPr="00D1313A">
        <w:rPr>
          <w:rFonts w:ascii="Times New Roman" w:hAnsi="Times New Roman"/>
          <w:color w:val="auto"/>
          <w:sz w:val="28"/>
        </w:rPr>
        <w:t xml:space="preserve"> </w:t>
      </w:r>
      <w:r w:rsidR="00E81F5B" w:rsidRPr="00D1313A">
        <w:rPr>
          <w:rFonts w:ascii="Times New Roman" w:hAnsi="Times New Roman"/>
          <w:color w:val="auto"/>
          <w:sz w:val="28"/>
        </w:rPr>
        <w:lastRenderedPageBreak/>
        <w:t>воспитательной направленности</w:t>
      </w:r>
      <w:r w:rsidRPr="00D1313A">
        <w:rPr>
          <w:rFonts w:ascii="Times New Roman" w:hAnsi="Times New Roman"/>
          <w:color w:val="auto"/>
          <w:sz w:val="28"/>
        </w:rPr>
        <w:t>, в том числе включённых в учебные планы по решению участников образовательных отношений, авторских курсов, программ</w:t>
      </w:r>
      <w:r w:rsidR="00514BA4" w:rsidRPr="00D1313A">
        <w:rPr>
          <w:rFonts w:ascii="Times New Roman" w:hAnsi="Times New Roman"/>
          <w:color w:val="auto"/>
          <w:sz w:val="28"/>
        </w:rPr>
        <w:t xml:space="preserve"> воспитательной </w:t>
      </w:r>
      <w:r w:rsidR="00E81F5B" w:rsidRPr="00D1313A">
        <w:rPr>
          <w:rFonts w:ascii="Times New Roman" w:hAnsi="Times New Roman"/>
          <w:color w:val="auto"/>
          <w:sz w:val="28"/>
        </w:rPr>
        <w:t>направленности</w:t>
      </w:r>
      <w:r w:rsidRPr="00D1313A">
        <w:rPr>
          <w:rFonts w:ascii="Times New Roman" w:hAnsi="Times New Roman"/>
          <w:color w:val="auto"/>
          <w:sz w:val="28"/>
        </w:rPr>
        <w:t>, самостоятельно разработанных и реализуемых педагогами общеобразовательной организации.</w:t>
      </w:r>
    </w:p>
    <w:p w14:paraId="73D6F8B6" w14:textId="77777777" w:rsidR="00E91703" w:rsidRPr="00D1313A" w:rsidRDefault="00E91703" w:rsidP="00E91703">
      <w:pPr>
        <w:tabs>
          <w:tab w:val="left" w:pos="993"/>
        </w:tabs>
        <w:spacing w:line="360" w:lineRule="auto"/>
        <w:rPr>
          <w:color w:val="auto"/>
          <w:sz w:val="28"/>
        </w:rPr>
      </w:pPr>
    </w:p>
    <w:p w14:paraId="197D5B1F" w14:textId="77777777" w:rsidR="00EC7630" w:rsidRPr="00D1313A" w:rsidRDefault="0040263E" w:rsidP="00E91703">
      <w:pPr>
        <w:tabs>
          <w:tab w:val="left" w:pos="851"/>
        </w:tabs>
        <w:spacing w:line="360" w:lineRule="auto"/>
        <w:ind w:firstLine="709"/>
        <w:outlineLvl w:val="0"/>
        <w:rPr>
          <w:b/>
          <w:color w:val="auto"/>
          <w:sz w:val="28"/>
        </w:rPr>
      </w:pPr>
      <w:bookmarkStart w:id="16" w:name="__RefHeading___7"/>
      <w:bookmarkEnd w:id="16"/>
      <w:r w:rsidRPr="00D1313A">
        <w:rPr>
          <w:b/>
          <w:color w:val="auto"/>
          <w:sz w:val="28"/>
        </w:rPr>
        <w:t>2.2 Виды, формы и содержание воспитательной деятельности</w:t>
      </w:r>
    </w:p>
    <w:p w14:paraId="791D8482" w14:textId="77777777" w:rsidR="00EC7630" w:rsidRPr="00D1313A" w:rsidRDefault="0040263E" w:rsidP="00E91703">
      <w:pPr>
        <w:tabs>
          <w:tab w:val="left" w:pos="851"/>
        </w:tabs>
        <w:spacing w:line="360" w:lineRule="auto"/>
        <w:ind w:firstLine="709"/>
        <w:rPr>
          <w:i/>
          <w:color w:val="auto"/>
          <w:sz w:val="28"/>
        </w:rPr>
      </w:pPr>
      <w:bookmarkStart w:id="17" w:name="_Hlk101265345"/>
      <w:r w:rsidRPr="00D1313A">
        <w:rPr>
          <w:i/>
          <w:color w:val="auto"/>
          <w:sz w:val="28"/>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bookmarkEnd w:id="17"/>
    </w:p>
    <w:p w14:paraId="7C715DAB" w14:textId="77777777" w:rsidR="00EC7630" w:rsidRPr="00D1313A" w:rsidRDefault="0040263E">
      <w:pPr>
        <w:tabs>
          <w:tab w:val="left" w:pos="851"/>
        </w:tabs>
        <w:spacing w:line="360" w:lineRule="auto"/>
        <w:ind w:firstLine="709"/>
        <w:rPr>
          <w:i/>
          <w:color w:val="auto"/>
          <w:sz w:val="28"/>
        </w:rPr>
      </w:pPr>
      <w:r w:rsidRPr="00D1313A">
        <w:rPr>
          <w:i/>
          <w:color w:val="auto"/>
          <w:sz w:val="28"/>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в самой</w:t>
      </w:r>
      <w:r w:rsidRPr="00D1313A">
        <w:rPr>
          <w:color w:val="auto"/>
          <w:sz w:val="28"/>
        </w:rPr>
        <w:t xml:space="preserve"> </w:t>
      </w:r>
      <w:r w:rsidRPr="00D1313A">
        <w:rPr>
          <w:i/>
          <w:color w:val="auto"/>
          <w:sz w:val="28"/>
        </w:rPr>
        <w:t>общеобразовательной организации.</w:t>
      </w:r>
    </w:p>
    <w:p w14:paraId="24235F6F" w14:textId="77777777" w:rsidR="00890283" w:rsidRPr="00D1313A" w:rsidRDefault="0040263E" w:rsidP="00890283">
      <w:pPr>
        <w:tabs>
          <w:tab w:val="left" w:pos="851"/>
        </w:tabs>
        <w:spacing w:line="360" w:lineRule="auto"/>
        <w:ind w:firstLine="709"/>
        <w:rPr>
          <w:i/>
          <w:color w:val="auto"/>
          <w:sz w:val="28"/>
        </w:rPr>
      </w:pPr>
      <w:r w:rsidRPr="00D1313A">
        <w:rPr>
          <w:i/>
          <w:color w:val="auto"/>
          <w:sz w:val="28"/>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lastRenderedPageBreak/>
        <w:t xml:space="preserve">Урочная деятельность </w:t>
      </w:r>
    </w:p>
    <w:p w14:paraId="237D3180"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8" w:name="_Hlk107917849"/>
      <w:r w:rsidRPr="00D1313A">
        <w:rPr>
          <w:i/>
          <w:color w:val="auto"/>
          <w:sz w:val="28"/>
        </w:rPr>
        <w:t xml:space="preserve">может предусматривать </w:t>
      </w:r>
      <w:bookmarkEnd w:id="18"/>
      <w:r w:rsidRPr="00D1313A">
        <w:rPr>
          <w:i/>
          <w:color w:val="auto"/>
          <w:sz w:val="28"/>
        </w:rPr>
        <w:t>(указываются конкретные позиции, имеющиеся в общеобразовательной организации или запланированные):</w:t>
      </w:r>
    </w:p>
    <w:p w14:paraId="14E0B3B3" w14:textId="3863AA1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w:t>
      </w:r>
      <w:r w:rsidRPr="00D1313A">
        <w:rPr>
          <w:color w:val="auto"/>
          <w:sz w:val="28"/>
        </w:rPr>
        <w:lastRenderedPageBreak/>
        <w:t xml:space="preserve">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доброжелательной атмосферы; </w:t>
      </w:r>
    </w:p>
    <w:p w14:paraId="663C1C0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7CE26C55" w14:textId="35BCE01F" w:rsidR="00EC7630" w:rsidRPr="00D1313A" w:rsidRDefault="0040263E">
      <w:pPr>
        <w:tabs>
          <w:tab w:val="left" w:pos="851"/>
        </w:tabs>
        <w:spacing w:line="360" w:lineRule="auto"/>
        <w:ind w:firstLine="709"/>
        <w:rPr>
          <w:i/>
          <w:color w:val="auto"/>
          <w:sz w:val="28"/>
        </w:rPr>
      </w:pPr>
      <w:r w:rsidRPr="00D1313A">
        <w:rPr>
          <w:i/>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w:t>
      </w:r>
      <w:r w:rsidRPr="000F4BFB">
        <w:rPr>
          <w:i/>
          <w:color w:val="auto"/>
          <w:sz w:val="28"/>
        </w:rPr>
        <w:t xml:space="preserve">рамках выбранных </w:t>
      </w:r>
      <w:r w:rsidR="00425846" w:rsidRPr="000F4BFB">
        <w:rPr>
          <w:i/>
          <w:color w:val="auto"/>
          <w:sz w:val="28"/>
        </w:rPr>
        <w:t>ими</w:t>
      </w:r>
      <w:r w:rsidRPr="000F4BFB">
        <w:rPr>
          <w:i/>
          <w:color w:val="auto"/>
          <w:sz w:val="28"/>
        </w:rPr>
        <w:t xml:space="preserve"> курсов</w:t>
      </w:r>
      <w:r w:rsidRPr="00D1313A">
        <w:rPr>
          <w:i/>
          <w:color w:val="auto"/>
          <w:sz w:val="28"/>
        </w:rPr>
        <w:t xml:space="preserve">,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 </w:t>
      </w:r>
    </w:p>
    <w:p w14:paraId="1562E8E6" w14:textId="7777777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14:paraId="0E8D8850" w14:textId="7777777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66B326D9" w14:textId="7777777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p>
    <w:p w14:paraId="01E63F1C" w14:textId="7777777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lastRenderedPageBreak/>
        <w:t>курсы, занятия экологической, природоохранной направленности;</w:t>
      </w:r>
    </w:p>
    <w:p w14:paraId="790FB457" w14:textId="7777777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p>
    <w:p w14:paraId="6A865D06" w14:textId="77777777"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p>
    <w:p w14:paraId="3FABA3D8" w14:textId="77777777"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01DEE7A9" w14:textId="7E5F9535" w:rsidR="00EC7630" w:rsidRPr="00D1313A" w:rsidRDefault="0040263E">
      <w:pPr>
        <w:tabs>
          <w:tab w:val="left" w:pos="851"/>
        </w:tabs>
        <w:spacing w:line="360" w:lineRule="auto"/>
        <w:ind w:firstLine="709"/>
        <w:rPr>
          <w:color w:val="auto"/>
          <w:sz w:val="28"/>
        </w:rPr>
      </w:pPr>
      <w:r w:rsidRPr="00D1313A">
        <w:rPr>
          <w:i/>
          <w:color w:val="auto"/>
          <w:sz w:val="28"/>
        </w:rPr>
        <w:t xml:space="preserve">Реализация воспитательного потенциала классного руководства как </w:t>
      </w:r>
      <w:r w:rsidRPr="000F4BFB">
        <w:rPr>
          <w:i/>
          <w:color w:val="auto"/>
          <w:sz w:val="28"/>
        </w:rPr>
        <w:t>особого вида педагогической деятельности, направленной,</w:t>
      </w:r>
      <w:r w:rsidRPr="00D1313A">
        <w:rPr>
          <w:i/>
          <w:color w:val="auto"/>
          <w:sz w:val="28"/>
        </w:rPr>
        <w:t xml:space="preserve"> в первую очередь, на решение задач воспитания и социализации обучающихся, может предусматривать</w:t>
      </w:r>
      <w:r w:rsidRPr="00D1313A">
        <w:rPr>
          <w:color w:val="auto"/>
          <w:sz w:val="28"/>
        </w:rPr>
        <w:t xml:space="preserve"> </w:t>
      </w:r>
      <w:r w:rsidRPr="00D1313A">
        <w:rPr>
          <w:i/>
          <w:color w:val="auto"/>
          <w:sz w:val="28"/>
        </w:rPr>
        <w:t>(указываются конкретные позиции, имеющиеся в общеобразовательной организации или запланированные)</w:t>
      </w:r>
      <w:r w:rsidRPr="00D1313A">
        <w:rPr>
          <w:color w:val="auto"/>
          <w:sz w:val="28"/>
        </w:rPr>
        <w:t>:</w:t>
      </w:r>
    </w:p>
    <w:p w14:paraId="5F69F949" w14:textId="4AA8378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p>
    <w:p w14:paraId="7F8D5CE1" w14:textId="5F6707F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14:paraId="6D312224"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10F7A968"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82AA4AB"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6FBFC33"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w:t>
      </w:r>
      <w:r w:rsidRPr="00D1313A">
        <w:rPr>
          <w:color w:val="auto"/>
          <w:sz w:val="28"/>
        </w:rPr>
        <w:lastRenderedPageBreak/>
        <w:t xml:space="preserve">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C0726B0"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14:paraId="696418E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01D715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44924C15" w14:textId="77777777"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B7D98EC"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C6060A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86925C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привлечение родителей (законных представителей), членов семей </w:t>
      </w:r>
      <w:r w:rsidRPr="00D1313A">
        <w:rPr>
          <w:color w:val="auto"/>
          <w:sz w:val="28"/>
        </w:rPr>
        <w:lastRenderedPageBreak/>
        <w:t>обучающихся к организации и проведению воспитательных дел, мероприятий в классе и общеобразовательной организации;</w:t>
      </w:r>
    </w:p>
    <w:p w14:paraId="74DC5E0C"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14:paraId="4510E945" w14:textId="77777777" w:rsidR="00EC7630" w:rsidRPr="00D1313A" w:rsidRDefault="0040263E">
      <w:pPr>
        <w:tabs>
          <w:tab w:val="left" w:pos="851"/>
        </w:tabs>
        <w:spacing w:line="360" w:lineRule="auto"/>
        <w:ind w:firstLine="709"/>
        <w:rPr>
          <w:i/>
          <w:color w:val="auto"/>
          <w:sz w:val="28"/>
        </w:rPr>
      </w:pPr>
      <w:r w:rsidRPr="00D1313A">
        <w:rPr>
          <w:b/>
          <w:color w:val="auto"/>
          <w:sz w:val="28"/>
        </w:rPr>
        <w:t>Основные школьные дела</w:t>
      </w:r>
    </w:p>
    <w:p w14:paraId="34D1E019" w14:textId="77777777"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14:paraId="728EE55D" w14:textId="5E1A0694"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6F020928" w14:textId="77777777"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p>
    <w:p w14:paraId="3C2644C8" w14:textId="77777777"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329933C" w14:textId="77777777"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0D0231D4" w14:textId="77777777"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283E3B01" w14:textId="77777777"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66A568C" w14:textId="77777777"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68873A1C" w14:textId="77777777"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p>
    <w:p w14:paraId="26CD2AC0" w14:textId="77777777"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77777777"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14:paraId="68C76C20"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p>
    <w:p w14:paraId="458C08E0"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p>
    <w:p w14:paraId="283D5FE1" w14:textId="77777777"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59400CC" w14:textId="77777777"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w:t>
      </w:r>
      <w:r w:rsidRPr="00D1313A">
        <w:rPr>
          <w:color w:val="auto"/>
          <w:sz w:val="28"/>
        </w:rPr>
        <w:lastRenderedPageBreak/>
        <w:t xml:space="preserve">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77777777" w:rsidR="00EC7630" w:rsidRPr="00D1313A" w:rsidRDefault="0040263E">
      <w:pPr>
        <w:tabs>
          <w:tab w:val="left" w:pos="851"/>
          <w:tab w:val="left" w:pos="2977"/>
        </w:tabs>
        <w:spacing w:line="360" w:lineRule="auto"/>
        <w:ind w:firstLine="709"/>
        <w:rPr>
          <w:color w:val="auto"/>
          <w:sz w:val="28"/>
        </w:rPr>
      </w:pPr>
      <w:r w:rsidRPr="00D1313A">
        <w:rPr>
          <w:i/>
          <w:color w:val="auto"/>
          <w:sz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D1313A">
        <w:rPr>
          <w:color w:val="auto"/>
          <w:sz w:val="28"/>
        </w:rPr>
        <w:t xml:space="preserve"> </w:t>
      </w:r>
      <w:r w:rsidRPr="00D1313A">
        <w:rPr>
          <w:i/>
          <w:color w:val="auto"/>
          <w:sz w:val="28"/>
        </w:rPr>
        <w:t>(указываются конкретные позиции, имеющиеся в общеобразовательной организации или запланированные):</w:t>
      </w:r>
    </w:p>
    <w:p w14:paraId="79228E1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9" w:name="_Hlk106819027"/>
      <w:r w:rsidRPr="00D1313A">
        <w:rPr>
          <w:color w:val="auto"/>
          <w:sz w:val="28"/>
        </w:rPr>
        <w:t xml:space="preserve"> в общеобразовательную организацию</w:t>
      </w:r>
      <w:bookmarkEnd w:id="19"/>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14:paraId="3DB2B2B8"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организацию и проведение церемоний поднятия (спуска) государственного флага Российской Федерации;</w:t>
      </w:r>
    </w:p>
    <w:p w14:paraId="0B7F2213"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w:t>
      </w:r>
      <w:r w:rsidRPr="00D1313A">
        <w:rPr>
          <w:color w:val="auto"/>
          <w:sz w:val="28"/>
        </w:rPr>
        <w:lastRenderedPageBreak/>
        <w:t>производства, искусства, военных, героев и защитников Отечества;</w:t>
      </w:r>
    </w:p>
    <w:p w14:paraId="274AF597"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1BC6E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2349A2E8"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w:t>
      </w:r>
      <w:r w:rsidRPr="00D1313A">
        <w:rPr>
          <w:i/>
          <w:color w:val="auto"/>
          <w:sz w:val="28"/>
        </w:rPr>
        <w:t>особенно если общеобразовательная организация носит имя выдающ</w:t>
      </w:r>
      <w:r w:rsidR="000103DA" w:rsidRPr="00D1313A">
        <w:rPr>
          <w:i/>
          <w:color w:val="auto"/>
          <w:sz w:val="28"/>
        </w:rPr>
        <w:t>егося исторического деятеля, учё</w:t>
      </w:r>
      <w:r w:rsidRPr="00D1313A">
        <w:rPr>
          <w:i/>
          <w:color w:val="auto"/>
          <w:sz w:val="28"/>
        </w:rPr>
        <w:t>ного, героя, защитника Отечества и т. п</w:t>
      </w:r>
      <w:r w:rsidRPr="00D1313A">
        <w:rPr>
          <w:color w:val="auto"/>
          <w:sz w:val="28"/>
        </w:rPr>
        <w:t>.) в помещениях общеобразовательной организации</w:t>
      </w:r>
      <w:r w:rsidRPr="00D1313A">
        <w:rPr>
          <w:i/>
          <w:color w:val="auto"/>
          <w:sz w:val="28"/>
        </w:rPr>
        <w:t xml:space="preserve"> </w:t>
      </w:r>
      <w:r w:rsidRPr="00D1313A">
        <w:rPr>
          <w:color w:val="auto"/>
          <w:sz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2A161C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D5649CD"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популяризацию символики общеобразовательной организации</w:t>
      </w:r>
      <w:r w:rsidRPr="00D1313A">
        <w:rPr>
          <w:i/>
          <w:color w:val="auto"/>
          <w:sz w:val="28"/>
        </w:rPr>
        <w:t xml:space="preserve"> </w:t>
      </w:r>
      <w:r w:rsidRPr="00D1313A">
        <w:rPr>
          <w:color w:val="auto"/>
          <w:sz w:val="28"/>
        </w:rPr>
        <w:t>(эмблема, флаг, логотип, элементы костюма обучающихся и т. п.), используемой как повседневно, так и в торжественные моменты;</w:t>
      </w:r>
    </w:p>
    <w:p w14:paraId="6259FF1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319CB382"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поддержание эстетического вида и благоустройство всех помещений </w:t>
      </w:r>
      <w:r w:rsidRPr="00D1313A">
        <w:rPr>
          <w:color w:val="auto"/>
          <w:sz w:val="28"/>
        </w:rPr>
        <w:lastRenderedPageBreak/>
        <w:t>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p>
    <w:p w14:paraId="639F5000"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71CCFEAB"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052CAD3" w14:textId="409249D4"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14:paraId="633BDF4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0AF1DD2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7BBE98CD" w14:textId="77777777" w:rsidR="00EC7630" w:rsidRPr="00D1313A" w:rsidRDefault="0040263E">
      <w:pPr>
        <w:tabs>
          <w:tab w:val="left" w:pos="993"/>
        </w:tabs>
        <w:spacing w:line="360" w:lineRule="auto"/>
        <w:ind w:firstLine="709"/>
        <w:rPr>
          <w:color w:val="auto"/>
          <w:sz w:val="28"/>
        </w:rPr>
      </w:pPr>
      <w:r w:rsidRPr="00D1313A">
        <w:rPr>
          <w:color w:val="auto"/>
          <w:sz w:val="28"/>
        </w:rPr>
        <w:t>Предметно-пространственная среда строится как максимально доступная для обучающихся с особыми образовательными потребностями.</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4010392E" w14:textId="77777777"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14:paraId="496E7DAA"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создание и деятельность в общеобразовательной организации, в классах представительных органов родительского сообщества </w:t>
      </w:r>
      <w:r w:rsidRPr="00D1313A">
        <w:rPr>
          <w:color w:val="auto"/>
          <w:sz w:val="28"/>
        </w:rPr>
        <w:lastRenderedPageBreak/>
        <w:t>(родительского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ED7C870"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73136D2"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14:paraId="2610F0BB" w14:textId="7122FC06"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работу семейных клубов, </w:t>
      </w:r>
      <w:r w:rsidRPr="000F4BFB">
        <w:rPr>
          <w:color w:val="auto"/>
          <w:sz w:val="28"/>
        </w:rPr>
        <w:t>родительских гостиных, предоставляющих</w:t>
      </w:r>
      <w:r w:rsidRPr="00D1313A">
        <w:rPr>
          <w:color w:val="auto"/>
          <w:sz w:val="28"/>
        </w:rPr>
        <w:t xml:space="preserve"> родителям, педагогам и обучающимся площадку для совместного досуга и общения, с обсуждением актуальных вопросов воспитания</w:t>
      </w:r>
      <w:r w:rsidR="00880918" w:rsidRPr="00D1313A">
        <w:rPr>
          <w:color w:val="auto"/>
          <w:sz w:val="28"/>
        </w:rPr>
        <w:t>;</w:t>
      </w:r>
    </w:p>
    <w:p w14:paraId="72EFF29F"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7A3BC2E8" w14:textId="667FEDC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1B135F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D1313A">
        <w:rPr>
          <w:i/>
          <w:color w:val="auto"/>
          <w:sz w:val="28"/>
        </w:rPr>
        <w:t xml:space="preserve"> </w:t>
      </w:r>
      <w:r w:rsidRPr="00D1313A">
        <w:rPr>
          <w:color w:val="auto"/>
          <w:sz w:val="28"/>
        </w:rPr>
        <w:t>в соответствии с порядком привлечения родителей (законных представителей);</w:t>
      </w:r>
    </w:p>
    <w:p w14:paraId="666F3B89"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14:paraId="544BE09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0" w:name="_Hlk85440179"/>
      <w:bookmarkEnd w:id="20"/>
    </w:p>
    <w:p w14:paraId="7DF306CB" w14:textId="77777777" w:rsidR="00EC7630" w:rsidRPr="00D1313A" w:rsidRDefault="0040263E">
      <w:pPr>
        <w:widowControl/>
        <w:spacing w:line="360" w:lineRule="auto"/>
        <w:ind w:firstLine="709"/>
        <w:rPr>
          <w:color w:val="auto"/>
          <w:sz w:val="28"/>
        </w:rPr>
      </w:pPr>
      <w:r w:rsidRPr="00D1313A">
        <w:rPr>
          <w:b/>
          <w:color w:val="auto"/>
          <w:sz w:val="28"/>
        </w:rPr>
        <w:lastRenderedPageBreak/>
        <w:t>Самоуправление</w:t>
      </w:r>
    </w:p>
    <w:p w14:paraId="6F589E11" w14:textId="77777777"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35B4E9FD" w14:textId="77777777" w:rsidR="00EC7630" w:rsidRPr="00D1313A" w:rsidRDefault="0040263E">
      <w:pPr>
        <w:numPr>
          <w:ilvl w:val="0"/>
          <w:numId w:val="10"/>
        </w:numPr>
        <w:tabs>
          <w:tab w:val="left" w:pos="993"/>
        </w:tabs>
        <w:spacing w:line="360" w:lineRule="auto"/>
        <w:ind w:left="0" w:firstLine="709"/>
        <w:contextualSpacing/>
        <w:rPr>
          <w:color w:val="auto"/>
          <w:sz w:val="28"/>
        </w:rPr>
      </w:pPr>
      <w:r w:rsidRPr="00D1313A">
        <w:rPr>
          <w:color w:val="auto"/>
          <w:sz w:val="28"/>
        </w:rPr>
        <w:t>организацию и деятельность органов ученического самоуправления (совет обучающихся или др.), избранных обучающимися;</w:t>
      </w:r>
    </w:p>
    <w:p w14:paraId="78815377" w14:textId="77777777"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представление органами ученического самоуправления интересов обучающихся в процессе управления о</w:t>
      </w:r>
      <w:r w:rsidR="003D1FC3" w:rsidRPr="00D1313A">
        <w:rPr>
          <w:color w:val="auto"/>
          <w:sz w:val="28"/>
        </w:rPr>
        <w:t>бщеобразовательной организацией;</w:t>
      </w:r>
      <w:r w:rsidRPr="00D1313A">
        <w:rPr>
          <w:color w:val="auto"/>
          <w:sz w:val="28"/>
        </w:rPr>
        <w:t xml:space="preserve"> </w:t>
      </w:r>
    </w:p>
    <w:p w14:paraId="146C0427" w14:textId="77777777"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p>
    <w:p w14:paraId="78270D81" w14:textId="3C1FA4C2" w:rsidR="00EC7630" w:rsidRPr="000F4BFB" w:rsidRDefault="0040263E" w:rsidP="006E378B">
      <w:pPr>
        <w:numPr>
          <w:ilvl w:val="0"/>
          <w:numId w:val="11"/>
        </w:numPr>
        <w:tabs>
          <w:tab w:val="left" w:pos="993"/>
        </w:tabs>
        <w:spacing w:line="360" w:lineRule="auto"/>
        <w:ind w:left="0" w:firstLine="709"/>
        <w:rPr>
          <w:color w:val="auto"/>
          <w:sz w:val="28"/>
        </w:rPr>
      </w:pPr>
      <w:r w:rsidRPr="000F4BFB">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0F4BFB">
        <w:rPr>
          <w:color w:val="auto"/>
          <w:sz w:val="28"/>
        </w:rPr>
        <w:t xml:space="preserve">, в </w:t>
      </w:r>
      <w:r w:rsidRPr="000F4BFB">
        <w:rPr>
          <w:color w:val="auto"/>
          <w:sz w:val="28"/>
        </w:rPr>
        <w:t xml:space="preserve">анализе воспитательной деятельности в общеобразовательной организации. </w:t>
      </w:r>
    </w:p>
    <w:p w14:paraId="0D3DFA70" w14:textId="77777777" w:rsidR="00EC7630" w:rsidRPr="00D1313A" w:rsidRDefault="0040263E">
      <w:pPr>
        <w:tabs>
          <w:tab w:val="left" w:pos="851"/>
        </w:tabs>
        <w:spacing w:line="360" w:lineRule="auto"/>
        <w:ind w:firstLine="709"/>
        <w:rPr>
          <w:b/>
          <w:color w:val="auto"/>
          <w:sz w:val="28"/>
        </w:rPr>
      </w:pPr>
      <w:r w:rsidRPr="00D1313A">
        <w:rPr>
          <w:b/>
          <w:color w:val="auto"/>
          <w:sz w:val="28"/>
        </w:rPr>
        <w:t>Профилактика и безопасность</w:t>
      </w:r>
    </w:p>
    <w:p w14:paraId="1DBD55CF" w14:textId="77777777"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0391A5BE"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организацию деятельности педагогического коллектива по созданию в общеобразовательной организации</w:t>
      </w:r>
      <w:r w:rsidRPr="00D1313A">
        <w:rPr>
          <w:i/>
          <w:color w:val="auto"/>
          <w:sz w:val="28"/>
        </w:rPr>
        <w:t xml:space="preserve"> </w:t>
      </w:r>
      <w:r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05901EB4"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04F6871B"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lastRenderedPageBreak/>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00A9D4A1" w14:textId="784D22C5"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E4ED259" w14:textId="7D1A8443" w:rsidR="00EC7630" w:rsidRPr="000F4BFB"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D1313A">
        <w:rPr>
          <w:i/>
          <w:color w:val="auto"/>
          <w:sz w:val="28"/>
        </w:rPr>
        <w:t xml:space="preserve"> </w:t>
      </w:r>
      <w:r w:rsidRPr="00D1313A">
        <w:rPr>
          <w:color w:val="auto"/>
          <w:sz w:val="28"/>
        </w:rPr>
        <w:t>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xml:space="preserve">, </w:t>
      </w:r>
      <w:r w:rsidR="00F33AAF" w:rsidRPr="000F4BFB">
        <w:rPr>
          <w:color w:val="auto"/>
          <w:sz w:val="28"/>
        </w:rPr>
        <w:t>вовлечения в деструктивные детские</w:t>
      </w:r>
      <w:r w:rsidR="007455F4" w:rsidRPr="000F4BFB">
        <w:rPr>
          <w:color w:val="auto"/>
          <w:sz w:val="28"/>
        </w:rPr>
        <w:t xml:space="preserve"> и</w:t>
      </w:r>
      <w:r w:rsidR="00F33AAF" w:rsidRPr="000F4BFB">
        <w:rPr>
          <w:color w:val="auto"/>
          <w:sz w:val="28"/>
        </w:rPr>
        <w:t xml:space="preserve"> молодёжные объединения, культы, субкультуры, группы в социальных сетях</w:t>
      </w:r>
      <w:r w:rsidR="00D1313A" w:rsidRPr="000F4BFB">
        <w:rPr>
          <w:color w:val="auto"/>
          <w:sz w:val="28"/>
        </w:rPr>
        <w:t>;</w:t>
      </w:r>
      <w:r w:rsidR="00F33AAF" w:rsidRPr="000F4BFB">
        <w:rPr>
          <w:color w:val="auto"/>
          <w:sz w:val="28"/>
        </w:rPr>
        <w:t xml:space="preserve"> по </w:t>
      </w:r>
      <w:r w:rsidR="00310FFD" w:rsidRPr="000F4BFB">
        <w:rPr>
          <w:color w:val="auto"/>
          <w:sz w:val="28"/>
        </w:rPr>
        <w:t>безопасност</w:t>
      </w:r>
      <w:r w:rsidR="00F33AAF" w:rsidRPr="000F4BFB">
        <w:rPr>
          <w:color w:val="auto"/>
          <w:sz w:val="28"/>
        </w:rPr>
        <w:t xml:space="preserve">и </w:t>
      </w:r>
      <w:r w:rsidR="00310FFD" w:rsidRPr="000F4BFB">
        <w:rPr>
          <w:color w:val="auto"/>
          <w:sz w:val="28"/>
        </w:rPr>
        <w:t>в цифровой среде</w:t>
      </w:r>
      <w:r w:rsidR="00F33AAF" w:rsidRPr="000F4BFB">
        <w:rPr>
          <w:color w:val="auto"/>
          <w:sz w:val="28"/>
        </w:rPr>
        <w:t xml:space="preserve">, на транспорте, на воде, </w:t>
      </w:r>
      <w:r w:rsidR="00962233" w:rsidRPr="000F4BFB">
        <w:rPr>
          <w:color w:val="auto"/>
          <w:sz w:val="28"/>
        </w:rPr>
        <w:t xml:space="preserve">безопасности </w:t>
      </w:r>
      <w:r w:rsidR="00310FFD" w:rsidRPr="000F4BFB">
        <w:rPr>
          <w:color w:val="auto"/>
          <w:sz w:val="28"/>
        </w:rPr>
        <w:t>дорожного движения</w:t>
      </w:r>
      <w:r w:rsidR="00F33AAF" w:rsidRPr="000F4BFB">
        <w:rPr>
          <w:color w:val="auto"/>
          <w:sz w:val="28"/>
        </w:rPr>
        <w:t xml:space="preserve">, </w:t>
      </w:r>
      <w:r w:rsidR="00310FFD" w:rsidRPr="000F4BFB">
        <w:rPr>
          <w:color w:val="auto"/>
          <w:sz w:val="28"/>
        </w:rPr>
        <w:t>противопожарн</w:t>
      </w:r>
      <w:r w:rsidR="00F33AAF" w:rsidRPr="000F4BFB">
        <w:rPr>
          <w:color w:val="auto"/>
          <w:sz w:val="28"/>
        </w:rPr>
        <w:t>ой</w:t>
      </w:r>
      <w:r w:rsidR="00310FFD" w:rsidRPr="000F4BFB">
        <w:rPr>
          <w:color w:val="auto"/>
          <w:sz w:val="28"/>
        </w:rPr>
        <w:t xml:space="preserve"> безопасност</w:t>
      </w:r>
      <w:r w:rsidR="00F33AAF" w:rsidRPr="000F4BFB">
        <w:rPr>
          <w:color w:val="auto"/>
          <w:sz w:val="28"/>
        </w:rPr>
        <w:t xml:space="preserve">и, </w:t>
      </w:r>
      <w:r w:rsidR="007455F4" w:rsidRPr="000F4BFB">
        <w:rPr>
          <w:color w:val="auto"/>
          <w:sz w:val="28"/>
        </w:rPr>
        <w:t xml:space="preserve">антитеррористической и антиэкстремистской безопасности, гражданской обороне </w:t>
      </w:r>
      <w:r w:rsidRPr="000F4BFB">
        <w:rPr>
          <w:color w:val="auto"/>
          <w:sz w:val="28"/>
        </w:rPr>
        <w:t>и т. д.);</w:t>
      </w:r>
    </w:p>
    <w:p w14:paraId="00E85A1B"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CD57E82"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религиозно-духовной, благотворительной, художественной</w:t>
      </w:r>
      <w:r w:rsidRPr="00D1313A">
        <w:rPr>
          <w:color w:val="auto"/>
          <w:sz w:val="28"/>
        </w:rPr>
        <w:t xml:space="preserve"> и др.);</w:t>
      </w:r>
    </w:p>
    <w:p w14:paraId="5563285E"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предупреждение, профилактику и целенаправленную деятельность в случаях появления, расширения, влияния в общеобразовательной </w:t>
      </w:r>
      <w:r w:rsidRPr="00D1313A">
        <w:rPr>
          <w:color w:val="auto"/>
          <w:sz w:val="28"/>
        </w:rPr>
        <w:lastRenderedPageBreak/>
        <w:t>организации</w:t>
      </w:r>
      <w:r w:rsidRPr="00D1313A">
        <w:rPr>
          <w:i/>
          <w:color w:val="auto"/>
          <w:sz w:val="28"/>
        </w:rPr>
        <w:t xml:space="preserve"> </w:t>
      </w:r>
      <w:r w:rsidRPr="00D1313A">
        <w:rPr>
          <w:color w:val="auto"/>
          <w:sz w:val="28"/>
        </w:rPr>
        <w:t xml:space="preserve">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14:paraId="58107165"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09DB01F7" w14:textId="77777777" w:rsidR="00EC7630" w:rsidRPr="00D1313A" w:rsidRDefault="0040263E">
      <w:pPr>
        <w:spacing w:line="360" w:lineRule="auto"/>
        <w:ind w:firstLine="709"/>
        <w:rPr>
          <w:color w:val="auto"/>
          <w:sz w:val="28"/>
        </w:rPr>
      </w:pPr>
      <w:r w:rsidRPr="00D1313A">
        <w:rPr>
          <w:b/>
          <w:color w:val="auto"/>
          <w:sz w:val="28"/>
        </w:rPr>
        <w:t>Социальное партнёрство</w:t>
      </w:r>
    </w:p>
    <w:p w14:paraId="31E72524" w14:textId="77777777"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социального партнёрства может предусматривать</w:t>
      </w:r>
      <w:r w:rsidRPr="00D1313A">
        <w:rPr>
          <w:iCs/>
          <w:color w:val="auto"/>
          <w:sz w:val="28"/>
        </w:rPr>
        <w:t xml:space="preserve"> </w:t>
      </w:r>
      <w:r w:rsidRPr="00D1313A">
        <w:rPr>
          <w:i/>
          <w:color w:val="auto"/>
          <w:sz w:val="28"/>
        </w:rPr>
        <w:t>(указываются конкретные позиции, имеющиеся в общеобразовательной организации или запланированные):</w:t>
      </w:r>
    </w:p>
    <w:p w14:paraId="0B88A9B4"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4E306C8"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487D675"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14:paraId="4A3B425C" w14:textId="0CC399D9" w:rsidR="00EC7630" w:rsidRPr="000F4BFB" w:rsidRDefault="00D61159">
      <w:pPr>
        <w:numPr>
          <w:ilvl w:val="0"/>
          <w:numId w:val="13"/>
        </w:numPr>
        <w:tabs>
          <w:tab w:val="left" w:pos="993"/>
          <w:tab w:val="left" w:pos="1134"/>
        </w:tabs>
        <w:spacing w:line="360" w:lineRule="auto"/>
        <w:ind w:left="0" w:firstLine="709"/>
        <w:rPr>
          <w:color w:val="auto"/>
          <w:sz w:val="28"/>
        </w:rPr>
      </w:pPr>
      <w:r w:rsidRPr="000F4BFB">
        <w:rPr>
          <w:color w:val="auto"/>
          <w:sz w:val="28"/>
        </w:rPr>
        <w:t xml:space="preserve">проведение </w:t>
      </w:r>
      <w:r w:rsidR="0040263E" w:rsidRPr="000F4BFB">
        <w:rPr>
          <w:color w:val="auto"/>
          <w:sz w:val="28"/>
        </w:rPr>
        <w:t>открыты</w:t>
      </w:r>
      <w:r w:rsidRPr="000F4BFB">
        <w:rPr>
          <w:color w:val="auto"/>
          <w:sz w:val="28"/>
        </w:rPr>
        <w:t>х</w:t>
      </w:r>
      <w:r w:rsidR="0040263E" w:rsidRPr="000F4BFB">
        <w:rPr>
          <w:color w:val="auto"/>
          <w:sz w:val="28"/>
        </w:rPr>
        <w:t xml:space="preserve"> дискуссионны</w:t>
      </w:r>
      <w:r w:rsidRPr="000F4BFB">
        <w:rPr>
          <w:color w:val="auto"/>
          <w:sz w:val="28"/>
        </w:rPr>
        <w:t>х</w:t>
      </w:r>
      <w:r w:rsidR="0040263E" w:rsidRPr="000F4BFB">
        <w:rPr>
          <w:color w:val="auto"/>
          <w:sz w:val="28"/>
        </w:rPr>
        <w:t xml:space="preserve"> площад</w:t>
      </w:r>
      <w:r w:rsidRPr="000F4BFB">
        <w:rPr>
          <w:color w:val="auto"/>
          <w:sz w:val="28"/>
        </w:rPr>
        <w:t>ок</w:t>
      </w:r>
      <w:r w:rsidR="0040263E" w:rsidRPr="000F4BFB">
        <w:rPr>
          <w:color w:val="auto"/>
          <w:sz w:val="28"/>
        </w:rPr>
        <w:t xml:space="preserve"> (детски</w:t>
      </w:r>
      <w:r w:rsidRPr="000F4BFB">
        <w:rPr>
          <w:color w:val="auto"/>
          <w:sz w:val="28"/>
        </w:rPr>
        <w:t>х</w:t>
      </w:r>
      <w:r w:rsidR="0040263E" w:rsidRPr="000F4BFB">
        <w:rPr>
          <w:color w:val="auto"/>
          <w:sz w:val="28"/>
        </w:rPr>
        <w:t>, педагогически</w:t>
      </w:r>
      <w:r w:rsidRPr="000F4BFB">
        <w:rPr>
          <w:color w:val="auto"/>
          <w:sz w:val="28"/>
        </w:rPr>
        <w:t>х</w:t>
      </w:r>
      <w:r w:rsidR="0040263E" w:rsidRPr="000F4BFB">
        <w:rPr>
          <w:color w:val="auto"/>
          <w:sz w:val="28"/>
        </w:rPr>
        <w:t>, родительски</w:t>
      </w:r>
      <w:r w:rsidRPr="000F4BFB">
        <w:rPr>
          <w:color w:val="auto"/>
          <w:sz w:val="28"/>
        </w:rPr>
        <w:t>х)</w:t>
      </w:r>
      <w:r w:rsidR="0040263E" w:rsidRPr="000F4BFB">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6DA6ED" w14:textId="319433A9" w:rsidR="00EC7630" w:rsidRPr="000F4BFB" w:rsidRDefault="00D61159">
      <w:pPr>
        <w:numPr>
          <w:ilvl w:val="0"/>
          <w:numId w:val="13"/>
        </w:numPr>
        <w:tabs>
          <w:tab w:val="left" w:pos="993"/>
          <w:tab w:val="left" w:pos="1134"/>
        </w:tabs>
        <w:spacing w:line="360" w:lineRule="auto"/>
        <w:ind w:left="0" w:firstLine="709"/>
        <w:rPr>
          <w:b/>
          <w:i/>
          <w:color w:val="auto"/>
          <w:sz w:val="28"/>
        </w:rPr>
      </w:pPr>
      <w:r w:rsidRPr="000F4BFB">
        <w:rPr>
          <w:color w:val="auto"/>
          <w:sz w:val="28"/>
        </w:rPr>
        <w:t xml:space="preserve">реализация </w:t>
      </w:r>
      <w:r w:rsidR="0040263E" w:rsidRPr="000F4BFB">
        <w:rPr>
          <w:color w:val="auto"/>
          <w:sz w:val="28"/>
        </w:rPr>
        <w:t>социальны</w:t>
      </w:r>
      <w:r w:rsidRPr="000F4BFB">
        <w:rPr>
          <w:color w:val="auto"/>
          <w:sz w:val="28"/>
        </w:rPr>
        <w:t>х</w:t>
      </w:r>
      <w:r w:rsidR="0040263E" w:rsidRPr="000F4BFB">
        <w:rPr>
          <w:color w:val="auto"/>
          <w:sz w:val="28"/>
        </w:rPr>
        <w:t xml:space="preserve"> проект</w:t>
      </w:r>
      <w:r w:rsidRPr="000F4BFB">
        <w:rPr>
          <w:color w:val="auto"/>
          <w:sz w:val="28"/>
        </w:rPr>
        <w:t>ов</w:t>
      </w:r>
      <w:r w:rsidR="0040263E" w:rsidRPr="000F4BFB">
        <w:rPr>
          <w:color w:val="auto"/>
          <w:sz w:val="28"/>
        </w:rPr>
        <w:t>, совместно разрабатываемы</w:t>
      </w:r>
      <w:r w:rsidRPr="000F4BFB">
        <w:rPr>
          <w:color w:val="auto"/>
          <w:sz w:val="28"/>
        </w:rPr>
        <w:t>х</w:t>
      </w:r>
      <w:r w:rsidR="0040263E" w:rsidRPr="000F4BFB">
        <w:rPr>
          <w:color w:val="auto"/>
          <w:sz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0F4BFB">
        <w:rPr>
          <w:color w:val="auto"/>
          <w:sz w:val="28"/>
        </w:rPr>
        <w:t>х</w:t>
      </w:r>
      <w:r w:rsidR="0040263E" w:rsidRPr="000F4BFB">
        <w:rPr>
          <w:color w:val="auto"/>
          <w:sz w:val="28"/>
        </w:rPr>
        <w:t xml:space="preserve"> на воспитание обучающихся, </w:t>
      </w:r>
      <w:r w:rsidR="0040263E" w:rsidRPr="000F4BFB">
        <w:rPr>
          <w:color w:val="auto"/>
          <w:sz w:val="28"/>
        </w:rPr>
        <w:lastRenderedPageBreak/>
        <w:t>преобразование окружающего социума, позитивное воздействие на социальное окружение.</w:t>
      </w: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1C77D961" w14:textId="77777777" w:rsidR="00EC7630" w:rsidRPr="000F4BFB" w:rsidRDefault="0040263E">
      <w:pPr>
        <w:tabs>
          <w:tab w:val="left" w:pos="851"/>
        </w:tabs>
        <w:spacing w:line="360" w:lineRule="auto"/>
        <w:ind w:firstLine="709"/>
        <w:rPr>
          <w:color w:val="auto"/>
          <w:sz w:val="28"/>
        </w:rPr>
      </w:pPr>
      <w:r w:rsidRPr="000F4BFB">
        <w:rPr>
          <w:i/>
          <w:color w:val="auto"/>
          <w:sz w:val="28"/>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sidRPr="000F4BFB">
        <w:rPr>
          <w:color w:val="auto"/>
          <w:sz w:val="28"/>
        </w:rPr>
        <w:t xml:space="preserve"> </w:t>
      </w:r>
    </w:p>
    <w:p w14:paraId="3CDB1011" w14:textId="77777777" w:rsidR="00EC7630" w:rsidRPr="000F4BFB" w:rsidRDefault="0040263E">
      <w:pPr>
        <w:numPr>
          <w:ilvl w:val="0"/>
          <w:numId w:val="12"/>
        </w:numPr>
        <w:tabs>
          <w:tab w:val="left" w:pos="851"/>
          <w:tab w:val="left" w:pos="993"/>
        </w:tabs>
        <w:spacing w:line="360" w:lineRule="auto"/>
        <w:ind w:left="0" w:firstLine="709"/>
        <w:rPr>
          <w:color w:val="auto"/>
          <w:sz w:val="28"/>
        </w:rPr>
      </w:pPr>
      <w:r w:rsidRPr="000F4BFB">
        <w:rPr>
          <w:color w:val="auto"/>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3B042E00" w14:textId="54F04510" w:rsidR="00EC7630" w:rsidRPr="00D1313A" w:rsidRDefault="005D234E">
      <w:pPr>
        <w:numPr>
          <w:ilvl w:val="0"/>
          <w:numId w:val="12"/>
        </w:numPr>
        <w:tabs>
          <w:tab w:val="left" w:pos="851"/>
          <w:tab w:val="left" w:pos="993"/>
        </w:tabs>
        <w:spacing w:line="360" w:lineRule="auto"/>
        <w:ind w:left="0" w:firstLine="709"/>
        <w:rPr>
          <w:color w:val="auto"/>
          <w:sz w:val="28"/>
        </w:rPr>
      </w:pPr>
      <w:r w:rsidRPr="000F4BFB">
        <w:rPr>
          <w:color w:val="auto"/>
          <w:sz w:val="28"/>
        </w:rPr>
        <w:t>профориентационные игры (</w:t>
      </w:r>
      <w:r w:rsidR="00F53AA9" w:rsidRPr="000F4BFB">
        <w:rPr>
          <w:color w:val="auto"/>
          <w:sz w:val="28"/>
        </w:rPr>
        <w:t>игры-</w:t>
      </w:r>
      <w:r w:rsidR="0040263E" w:rsidRPr="000F4BFB">
        <w:rPr>
          <w:color w:val="auto"/>
          <w:sz w:val="28"/>
        </w:rPr>
        <w:t>симуляции, деловые</w:t>
      </w:r>
      <w:r w:rsidR="0040263E" w:rsidRPr="00D1313A">
        <w:rPr>
          <w:color w:val="auto"/>
          <w:sz w:val="28"/>
        </w:rPr>
        <w:t xml:space="preserve">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14:paraId="2A6576F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14:paraId="1191A7B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BDBE3FC"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DC5FF7B"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14:paraId="0FE6EFB9"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участие в работе всероссийских профориентационных проектов;</w:t>
      </w:r>
    </w:p>
    <w:p w14:paraId="29873E1C" w14:textId="77777777" w:rsidR="00EC7630" w:rsidRPr="00CD7777"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lastRenderedPageBreak/>
        <w:t xml:space="preserve">индивидуальное консультирование психологом обучающихся 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14:paraId="446690F6" w14:textId="28336162" w:rsidR="00EC7630" w:rsidRPr="000F4BFB" w:rsidRDefault="0040263E">
      <w:pPr>
        <w:numPr>
          <w:ilvl w:val="0"/>
          <w:numId w:val="12"/>
        </w:numPr>
        <w:tabs>
          <w:tab w:val="left" w:pos="851"/>
          <w:tab w:val="left" w:pos="993"/>
        </w:tabs>
        <w:spacing w:line="360" w:lineRule="auto"/>
        <w:ind w:left="0" w:firstLine="709"/>
        <w:rPr>
          <w:color w:val="auto"/>
          <w:sz w:val="28"/>
        </w:rPr>
      </w:pPr>
      <w:r w:rsidRPr="000F4BFB">
        <w:rPr>
          <w:color w:val="auto"/>
          <w:sz w:val="28"/>
        </w:rPr>
        <w:t>освоение обучающимися основ профессии в рамках различных курсов</w:t>
      </w:r>
      <w:r w:rsidR="005D234E" w:rsidRPr="000F4BFB">
        <w:rPr>
          <w:color w:val="auto"/>
          <w:sz w:val="28"/>
        </w:rPr>
        <w:t>, включё</w:t>
      </w:r>
      <w:r w:rsidRPr="000F4BFB">
        <w:rPr>
          <w:color w:val="auto"/>
          <w:sz w:val="28"/>
        </w:rPr>
        <w:t>нных в обязательную часть образовательной программы, в рамках компонента у</w:t>
      </w:r>
      <w:r w:rsidR="005D234E" w:rsidRPr="000F4BFB">
        <w:rPr>
          <w:color w:val="auto"/>
          <w:sz w:val="28"/>
        </w:rPr>
        <w:t>частник</w:t>
      </w:r>
      <w:r w:rsidR="00D22B4D" w:rsidRPr="000F4BFB">
        <w:rPr>
          <w:color w:val="auto"/>
          <w:sz w:val="28"/>
        </w:rPr>
        <w:t>ов</w:t>
      </w:r>
      <w:r w:rsidRPr="000F4BFB">
        <w:rPr>
          <w:color w:val="auto"/>
          <w:sz w:val="28"/>
        </w:rPr>
        <w:t xml:space="preserve"> образовательных отношений, внеурочной деятельности</w:t>
      </w:r>
      <w:r w:rsidR="00D22B4D" w:rsidRPr="000F4BFB">
        <w:rPr>
          <w:color w:val="auto"/>
          <w:sz w:val="28"/>
        </w:rPr>
        <w:t>,</w:t>
      </w:r>
      <w:r w:rsidRPr="000F4BFB">
        <w:rPr>
          <w:color w:val="auto"/>
          <w:sz w:val="28"/>
        </w:rPr>
        <w:t xml:space="preserve"> дополнительного образования. </w:t>
      </w:r>
    </w:p>
    <w:p w14:paraId="2DD41093" w14:textId="77777777" w:rsidR="00EC7630" w:rsidRPr="00D1313A" w:rsidRDefault="0040263E">
      <w:pPr>
        <w:keepNext/>
        <w:keepLines/>
        <w:spacing w:line="360" w:lineRule="auto"/>
        <w:outlineLvl w:val="0"/>
        <w:rPr>
          <w:b/>
          <w:color w:val="auto"/>
          <w:sz w:val="28"/>
        </w:rPr>
      </w:pPr>
      <w:bookmarkStart w:id="21" w:name="__RefHeading___8"/>
      <w:bookmarkEnd w:id="21"/>
      <w:r w:rsidRPr="00D1313A">
        <w:rPr>
          <w:b/>
          <w:color w:val="auto"/>
          <w:sz w:val="28"/>
        </w:rPr>
        <w:br w:type="page"/>
      </w:r>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Pr="00D1313A" w:rsidRDefault="0040263E">
      <w:pPr>
        <w:keepNext/>
        <w:keepLines/>
        <w:spacing w:line="360" w:lineRule="auto"/>
        <w:outlineLvl w:val="0"/>
        <w:rPr>
          <w:b/>
          <w:color w:val="auto"/>
          <w:sz w:val="28"/>
        </w:rPr>
      </w:pPr>
      <w:bookmarkStart w:id="22" w:name="__RefHeading___9"/>
      <w:bookmarkEnd w:id="22"/>
      <w:r w:rsidRPr="00D1313A">
        <w:rPr>
          <w:b/>
          <w:color w:val="auto"/>
          <w:sz w:val="28"/>
        </w:rPr>
        <w:t>3.1 Кадровое обеспечение</w:t>
      </w:r>
    </w:p>
    <w:p w14:paraId="69E4F0FB" w14:textId="212305C3" w:rsidR="00EC7630" w:rsidRPr="00D1313A" w:rsidRDefault="0040263E">
      <w:pPr>
        <w:tabs>
          <w:tab w:val="left" w:pos="851"/>
        </w:tabs>
        <w:spacing w:line="360" w:lineRule="auto"/>
        <w:ind w:firstLine="709"/>
        <w:rPr>
          <w:i/>
          <w:color w:val="auto"/>
          <w:sz w:val="28"/>
        </w:rPr>
      </w:pPr>
      <w:r w:rsidRPr="00D1313A">
        <w:rPr>
          <w:i/>
          <w:color w:val="auto"/>
          <w:sz w:val="28"/>
        </w:rPr>
        <w:t>В данном разделе могут быть представлены решения в общеобразователь</w:t>
      </w:r>
      <w:r w:rsidR="00ED5326" w:rsidRPr="00D1313A">
        <w:rPr>
          <w:i/>
          <w:color w:val="auto"/>
          <w:sz w:val="28"/>
        </w:rPr>
        <w:t>ной организации, в соответствии с</w:t>
      </w:r>
      <w:r w:rsidRPr="00D1313A">
        <w:rPr>
          <w:i/>
          <w:color w:val="auto"/>
          <w:sz w:val="28"/>
        </w:rPr>
        <w:t xml:space="preserve"> ФГОС общего образования всех уровней</w:t>
      </w:r>
      <w:r w:rsidR="00ED5326" w:rsidRPr="00D1313A">
        <w:rPr>
          <w:i/>
          <w:color w:val="auto"/>
          <w:sz w:val="28"/>
        </w:rPr>
        <w:t>,</w:t>
      </w:r>
      <w:r w:rsidRPr="00D1313A">
        <w:rPr>
          <w:i/>
          <w:color w:val="auto"/>
          <w:sz w:val="28"/>
        </w:rPr>
        <w:t xml:space="preserve"> по разделению функционала, связанного с планированием, организацией</w:t>
      </w:r>
      <w:r w:rsidRPr="000F4BFB">
        <w:rPr>
          <w:i/>
          <w:color w:val="auto"/>
          <w:sz w:val="28"/>
        </w:rPr>
        <w:t xml:space="preserve">, </w:t>
      </w:r>
      <w:r w:rsidR="00ED599F" w:rsidRPr="000F4BFB">
        <w:rPr>
          <w:i/>
          <w:color w:val="auto"/>
          <w:sz w:val="28"/>
        </w:rPr>
        <w:t>обеспечением,</w:t>
      </w:r>
      <w:r w:rsidR="00ED599F" w:rsidRPr="00D1313A">
        <w:rPr>
          <w:i/>
          <w:color w:val="auto"/>
          <w:sz w:val="28"/>
        </w:rPr>
        <w:t xml:space="preserve"> </w:t>
      </w:r>
      <w:r w:rsidRPr="00D1313A">
        <w:rPr>
          <w:i/>
          <w:color w:val="auto"/>
          <w:sz w:val="28"/>
        </w:rPr>
        <w:t xml:space="preserve">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w:t>
      </w:r>
      <w:r w:rsidR="00ED5326" w:rsidRPr="00D1313A">
        <w:rPr>
          <w:i/>
          <w:color w:val="auto"/>
          <w:sz w:val="28"/>
        </w:rPr>
        <w:t xml:space="preserve">по </w:t>
      </w:r>
      <w:r w:rsidRPr="00D1313A">
        <w:rPr>
          <w:i/>
          <w:color w:val="auto"/>
          <w:sz w:val="28"/>
        </w:rPr>
        <w:t>привлечению специалистов других организаций (образовательных, социальных, правоохранительных и др.).</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23" w:name="__RefHeading___10"/>
      <w:bookmarkEnd w:id="23"/>
      <w:r w:rsidRPr="00D1313A">
        <w:rPr>
          <w:b/>
          <w:color w:val="auto"/>
          <w:sz w:val="28"/>
        </w:rPr>
        <w:t>3.2 Нормативно-методическое обеспечение</w:t>
      </w:r>
    </w:p>
    <w:p w14:paraId="7F0D9FBA"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w:t>
      </w:r>
    </w:p>
    <w:p w14:paraId="48B58F24" w14:textId="77777777" w:rsidR="00EC7630" w:rsidRPr="00D1313A" w:rsidRDefault="0040263E">
      <w:pPr>
        <w:tabs>
          <w:tab w:val="left" w:pos="851"/>
        </w:tabs>
        <w:spacing w:line="360" w:lineRule="auto"/>
        <w:ind w:firstLine="709"/>
        <w:rPr>
          <w:i/>
          <w:color w:val="auto"/>
          <w:sz w:val="28"/>
        </w:rPr>
      </w:pPr>
      <w:r w:rsidRPr="00D1313A">
        <w:rPr>
          <w:i/>
          <w:color w:val="auto"/>
          <w:sz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7841398F" w14:textId="77777777" w:rsidR="00EC7630" w:rsidRPr="00D1313A" w:rsidRDefault="00EC7630">
      <w:pPr>
        <w:tabs>
          <w:tab w:val="left" w:pos="851"/>
        </w:tabs>
        <w:spacing w:line="360" w:lineRule="auto"/>
        <w:outlineLvl w:val="0"/>
        <w:rPr>
          <w:b/>
          <w:color w:val="auto"/>
          <w:sz w:val="28"/>
        </w:rPr>
      </w:pPr>
    </w:p>
    <w:p w14:paraId="794A08D9" w14:textId="77777777" w:rsidR="00EC7630" w:rsidRPr="00D1313A" w:rsidRDefault="0040263E">
      <w:pPr>
        <w:tabs>
          <w:tab w:val="left" w:pos="851"/>
        </w:tabs>
        <w:spacing w:line="360" w:lineRule="auto"/>
        <w:outlineLvl w:val="0"/>
        <w:rPr>
          <w:b/>
          <w:color w:val="auto"/>
          <w:sz w:val="28"/>
        </w:rPr>
      </w:pPr>
      <w:bookmarkStart w:id="24" w:name="__RefHeading___11"/>
      <w:bookmarkEnd w:id="24"/>
      <w:r w:rsidRPr="00D1313A">
        <w:rPr>
          <w:b/>
          <w:color w:val="auto"/>
          <w:sz w:val="28"/>
        </w:rPr>
        <w:t>3.3 Требования к условиям работы с обучающимися с особыми образовательными потребностями</w:t>
      </w:r>
    </w:p>
    <w:p w14:paraId="28426E3C"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w:t>
      </w:r>
      <w:r w:rsidRPr="00D1313A">
        <w:rPr>
          <w:i/>
          <w:color w:val="auto"/>
          <w:sz w:val="28"/>
        </w:rPr>
        <w:lastRenderedPageBreak/>
        <w:t>примерных адаптированных основных образовательных программах для обучающихся каждой нозологической группы.</w:t>
      </w:r>
    </w:p>
    <w:p w14:paraId="178BC1F3"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 воспитательной работе с категориями обучающихся, имеющих особые образовательные потребности: </w:t>
      </w:r>
      <w:r w:rsidR="00ED5326" w:rsidRPr="00D1313A">
        <w:rPr>
          <w:iCs/>
          <w:color w:val="auto"/>
          <w:sz w:val="28"/>
        </w:rPr>
        <w:t>обучающих</w:t>
      </w:r>
      <w:r w:rsidRPr="00D1313A">
        <w:rPr>
          <w:iCs/>
          <w:color w:val="auto"/>
          <w:sz w:val="28"/>
        </w:rPr>
        <w:t>ся с</w:t>
      </w:r>
      <w:r w:rsidRPr="00D1313A">
        <w:rPr>
          <w:color w:val="auto"/>
          <w:sz w:val="28"/>
        </w:rPr>
        <w:t xml:space="preserve"> инвалидностью, с ОВЗ, из социально уязвимых групп (например, воспитанники детских домов, из семей мигра</w:t>
      </w:r>
      <w:r w:rsidR="00ED5326" w:rsidRPr="00D1313A">
        <w:rPr>
          <w:color w:val="auto"/>
          <w:sz w:val="28"/>
        </w:rPr>
        <w:t>нтов, билингвы и др.), одарённых</w:t>
      </w:r>
      <w:r w:rsidRPr="00D1313A">
        <w:rPr>
          <w:color w:val="auto"/>
          <w:sz w:val="28"/>
        </w:rPr>
        <w:t xml:space="preserve">, с отклоняющимся поведением, </w:t>
      </w:r>
      <w:r w:rsidR="00ED5326" w:rsidRPr="00D1313A">
        <w:rPr>
          <w:color w:val="auto"/>
          <w:sz w:val="24"/>
        </w:rPr>
        <w:t xml:space="preserve">— </w:t>
      </w:r>
      <w:r w:rsidRPr="00D1313A">
        <w:rPr>
          <w:color w:val="auto"/>
          <w:sz w:val="28"/>
        </w:rPr>
        <w:t>создаются особые условия (</w:t>
      </w:r>
      <w:r w:rsidRPr="00D1313A">
        <w:rPr>
          <w:i/>
          <w:color w:val="auto"/>
          <w:sz w:val="28"/>
        </w:rPr>
        <w:t>описываются эти условия</w:t>
      </w:r>
      <w:r w:rsidRPr="00D1313A">
        <w:rPr>
          <w:color w:val="auto"/>
          <w:sz w:val="28"/>
        </w:rPr>
        <w:t>).</w:t>
      </w:r>
    </w:p>
    <w:p w14:paraId="679C4C0F" w14:textId="77777777"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14:paraId="721ED1E8"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D108835"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построение воспитательной деятельности с учётом индивидуальных особенностей и возможностей каждого обучающегося;</w:t>
      </w:r>
    </w:p>
    <w:p w14:paraId="5E464380"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987511" w14:textId="77777777"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D1313A" w:rsidRDefault="0040263E">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77777777"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мов, организацией совместных форм работы воспитателей, педагогов-психологов, учителей-логопедов, учителей-дефектологов;</w:t>
      </w:r>
    </w:p>
    <w:p w14:paraId="30CAEB1A" w14:textId="77777777" w:rsidR="00EC7630" w:rsidRPr="00D1313A" w:rsidRDefault="0040263E">
      <w:pPr>
        <w:spacing w:line="360" w:lineRule="auto"/>
        <w:ind w:firstLine="709"/>
        <w:rPr>
          <w:color w:val="auto"/>
          <w:sz w:val="28"/>
        </w:rPr>
      </w:pPr>
      <w:r w:rsidRPr="00D1313A">
        <w:rPr>
          <w:color w:val="auto"/>
          <w:sz w:val="28"/>
        </w:rPr>
        <w:lastRenderedPageBreak/>
        <w:t>– личностно-ориентированный подход в организации всех видов деятельности</w:t>
      </w:r>
      <w:r w:rsidRPr="00D1313A">
        <w:rPr>
          <w:i/>
          <w:color w:val="auto"/>
          <w:sz w:val="28"/>
        </w:rPr>
        <w:t xml:space="preserve"> </w:t>
      </w:r>
      <w:r w:rsidRPr="00D1313A">
        <w:rPr>
          <w:iCs/>
          <w:color w:val="auto"/>
          <w:sz w:val="28"/>
        </w:rPr>
        <w:t>обучающихся с</w:t>
      </w:r>
      <w:r w:rsidRPr="00D1313A">
        <w:rPr>
          <w:color w:val="auto"/>
          <w:sz w:val="28"/>
        </w:rPr>
        <w:t xml:space="preserve"> особыми образовательными потребностями.</w:t>
      </w:r>
    </w:p>
    <w:p w14:paraId="73AA1EBB" w14:textId="77777777" w:rsidR="00EC7630" w:rsidRPr="00D1313A" w:rsidRDefault="00EC7630">
      <w:pPr>
        <w:tabs>
          <w:tab w:val="left" w:pos="851"/>
        </w:tabs>
        <w:spacing w:line="360" w:lineRule="auto"/>
        <w:ind w:firstLine="709"/>
        <w:rPr>
          <w:color w:val="auto"/>
          <w:sz w:val="28"/>
        </w:rPr>
      </w:pPr>
    </w:p>
    <w:p w14:paraId="6069E76A" w14:textId="77777777" w:rsidR="00EC7630" w:rsidRPr="00D1313A" w:rsidRDefault="0040263E">
      <w:pPr>
        <w:keepNext/>
        <w:keepLines/>
        <w:spacing w:line="360" w:lineRule="auto"/>
        <w:outlineLvl w:val="0"/>
        <w:rPr>
          <w:b/>
          <w:color w:val="auto"/>
          <w:sz w:val="28"/>
        </w:rPr>
      </w:pPr>
      <w:bookmarkStart w:id="25" w:name="__RefHeading___12"/>
      <w:bookmarkEnd w:id="25"/>
      <w:r w:rsidRPr="00D1313A">
        <w:rPr>
          <w:b/>
          <w:color w:val="auto"/>
          <w:sz w:val="28"/>
        </w:rPr>
        <w:t>3.4 Система поощрения социальной успешности и проявлений активной жизненной позиции обучающихся</w:t>
      </w:r>
    </w:p>
    <w:p w14:paraId="59DFB488" w14:textId="77777777"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DCB7382"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 xml:space="preserve">соответствия артефактов и процедур награждения укладу </w:t>
      </w:r>
      <w:bookmarkStart w:id="26" w:name="_Hlk106819691"/>
      <w:r w:rsidRPr="00D1313A">
        <w:rPr>
          <w:color w:val="auto"/>
          <w:sz w:val="28"/>
        </w:rPr>
        <w:t>общеобразовательной организации</w:t>
      </w:r>
      <w:bookmarkEnd w:id="26"/>
      <w:r w:rsidRPr="00D1313A">
        <w:rPr>
          <w:color w:val="auto"/>
          <w:sz w:val="28"/>
        </w:rPr>
        <w:t>, качеству воспитывающей среды, символике общеобразовательной организации;</w:t>
      </w:r>
    </w:p>
    <w:p w14:paraId="311B2C1A"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14:paraId="5C6487B1"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7B68538"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02168B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77777777"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w:t>
      </w:r>
      <w:r w:rsidRPr="00D1313A">
        <w:rPr>
          <w:i/>
          <w:color w:val="auto"/>
          <w:sz w:val="28"/>
        </w:rPr>
        <w:t>формы могут быть изменены, их состав расширен</w:t>
      </w:r>
      <w:r w:rsidRPr="00D1313A">
        <w:rPr>
          <w:color w:val="auto"/>
          <w:sz w:val="28"/>
        </w:rPr>
        <w:t>): индивидуальные и групповые портфолио, рейтинги, благотворительная поддержка.</w:t>
      </w:r>
    </w:p>
    <w:p w14:paraId="4ADA79DE" w14:textId="77777777"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A820780" w14:textId="77777777" w:rsidR="00EC7630" w:rsidRPr="00D1313A" w:rsidRDefault="0040263E">
      <w:pPr>
        <w:widowControl/>
        <w:spacing w:line="360" w:lineRule="auto"/>
        <w:ind w:firstLine="709"/>
        <w:rPr>
          <w:color w:val="auto"/>
          <w:sz w:val="28"/>
        </w:rPr>
      </w:pPr>
      <w:r w:rsidRPr="00D1313A">
        <w:rPr>
          <w:color w:val="auto"/>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14:paraId="296688C7" w14:textId="2531C4A4"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w:t>
      </w:r>
      <w:r w:rsidR="00E91703" w:rsidRPr="000F4BFB">
        <w:rPr>
          <w:color w:val="auto"/>
          <w:sz w:val="28"/>
        </w:rPr>
        <w:t>(фамилий)</w:t>
      </w:r>
      <w:r w:rsidR="006516AA" w:rsidRPr="000F4BFB">
        <w:rPr>
          <w:color w:val="auto"/>
          <w:sz w:val="28"/>
        </w:rPr>
        <w:t xml:space="preserve"> </w:t>
      </w:r>
      <w:r w:rsidRPr="000F4BFB">
        <w:rPr>
          <w:color w:val="auto"/>
          <w:sz w:val="28"/>
        </w:rPr>
        <w:t xml:space="preserve">обучающихся или </w:t>
      </w:r>
      <w:r w:rsidR="006516AA" w:rsidRPr="000F4BFB">
        <w:rPr>
          <w:color w:val="auto"/>
          <w:sz w:val="28"/>
        </w:rPr>
        <w:t>названий</w:t>
      </w:r>
      <w:r w:rsidR="00E91703" w:rsidRPr="000F4BFB">
        <w:rPr>
          <w:color w:val="auto"/>
          <w:sz w:val="28"/>
        </w:rPr>
        <w:t xml:space="preserve"> (номеров)</w:t>
      </w:r>
      <w:r w:rsidR="006516AA" w:rsidRPr="000F4BFB">
        <w:rPr>
          <w:color w:val="auto"/>
          <w:sz w:val="28"/>
        </w:rPr>
        <w:t xml:space="preserve"> </w:t>
      </w:r>
      <w:r w:rsidRPr="000F4BFB">
        <w:rPr>
          <w:color w:val="auto"/>
          <w:sz w:val="28"/>
        </w:rPr>
        <w:t xml:space="preserve">групп </w:t>
      </w:r>
      <w:r w:rsidR="00E91703" w:rsidRPr="000F4BFB">
        <w:rPr>
          <w:color w:val="auto"/>
          <w:sz w:val="28"/>
        </w:rPr>
        <w:t>обучающихся, классов</w:t>
      </w:r>
      <w:r w:rsidR="00E91703" w:rsidRPr="00D1313A">
        <w:rPr>
          <w:color w:val="auto"/>
          <w:sz w:val="28"/>
        </w:rPr>
        <w:t xml:space="preserve"> </w:t>
      </w:r>
      <w:r w:rsidRPr="00D1313A">
        <w:rPr>
          <w:color w:val="auto"/>
          <w:sz w:val="28"/>
        </w:rPr>
        <w:t xml:space="preserve">в последовательности, определяемой их успешностью, достижениями в чём-либо. </w:t>
      </w:r>
    </w:p>
    <w:p w14:paraId="5D99F483" w14:textId="77777777"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6462499" w14:textId="77777777" w:rsidR="00EC7630" w:rsidRPr="00D1313A" w:rsidRDefault="0040263E">
      <w:pPr>
        <w:widowControl/>
        <w:spacing w:line="360" w:lineRule="auto"/>
        <w:ind w:firstLine="709"/>
        <w:rPr>
          <w:color w:val="auto"/>
          <w:sz w:val="28"/>
        </w:rPr>
      </w:pPr>
      <w:r w:rsidRPr="00D1313A">
        <w:rPr>
          <w:color w:val="auto"/>
          <w:sz w:val="28"/>
        </w:rPr>
        <w:lastRenderedPageBreak/>
        <w:t>Благотворительность предусматривает публичную презентацию благотворителей и их деятельности.</w:t>
      </w:r>
    </w:p>
    <w:p w14:paraId="7BF6E7B5" w14:textId="77777777" w:rsidR="00EC7630" w:rsidRPr="00D1313A" w:rsidRDefault="0040263E">
      <w:pPr>
        <w:widowControl/>
        <w:spacing w:line="360" w:lineRule="auto"/>
        <w:ind w:firstLine="709"/>
        <w:rPr>
          <w:i/>
          <w:color w:val="auto"/>
          <w:sz w:val="28"/>
        </w:rPr>
      </w:pPr>
      <w:r w:rsidRPr="00D1313A">
        <w:rPr>
          <w:i/>
          <w:color w:val="auto"/>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14:paraId="4A23FAC5" w14:textId="77777777" w:rsidR="00EC7630" w:rsidRPr="00D1313A" w:rsidRDefault="00EC7630">
      <w:pPr>
        <w:widowControl/>
        <w:spacing w:line="360" w:lineRule="auto"/>
        <w:ind w:firstLine="709"/>
        <w:rPr>
          <w:color w:val="auto"/>
          <w:sz w:val="28"/>
        </w:rPr>
      </w:pPr>
    </w:p>
    <w:p w14:paraId="615846AF" w14:textId="77777777" w:rsidR="00EC7630" w:rsidRPr="00D1313A" w:rsidRDefault="0040263E">
      <w:pPr>
        <w:keepNext/>
        <w:keepLines/>
        <w:spacing w:line="360" w:lineRule="auto"/>
        <w:outlineLvl w:val="0"/>
        <w:rPr>
          <w:b/>
          <w:color w:val="auto"/>
          <w:sz w:val="28"/>
        </w:rPr>
      </w:pPr>
      <w:bookmarkStart w:id="27" w:name="__RefHeading___13"/>
      <w:bookmarkEnd w:id="27"/>
      <w:r w:rsidRPr="00D1313A">
        <w:rPr>
          <w:b/>
          <w:color w:val="auto"/>
          <w:sz w:val="28"/>
        </w:rPr>
        <w:t>3.5 Анализ воспитательного процесса</w:t>
      </w:r>
    </w:p>
    <w:p w14:paraId="129C8FBA" w14:textId="77777777"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0F4BFB">
        <w:rPr>
          <w:color w:val="auto"/>
          <w:sz w:val="28"/>
        </w:rPr>
        <w:t xml:space="preserve">его </w:t>
      </w:r>
      <w:r w:rsidRPr="000F4BFB">
        <w:rPr>
          <w:color w:val="auto"/>
          <w:sz w:val="28"/>
        </w:rPr>
        <w:t>результатов</w:t>
      </w:r>
      <w:r w:rsidRPr="00D1313A">
        <w:rPr>
          <w:color w:val="auto"/>
          <w:sz w:val="28"/>
        </w:rPr>
        <w:t xml:space="preserve"> </w:t>
      </w:r>
      <w:r w:rsidR="00006E1E" w:rsidRPr="00D1313A">
        <w:rPr>
          <w:color w:val="auto"/>
          <w:sz w:val="28"/>
        </w:rPr>
        <w:t>д</w:t>
      </w:r>
      <w:r w:rsidRPr="00D1313A">
        <w:rPr>
          <w:color w:val="auto"/>
          <w:sz w:val="28"/>
        </w:rPr>
        <w:t xml:space="preserve">ля совершенствования воспитательной </w:t>
      </w:r>
      <w:r w:rsidRPr="00D1313A">
        <w:rPr>
          <w:color w:val="auto"/>
          <w:sz w:val="28"/>
        </w:rP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30D30B7A" w14:textId="77777777" w:rsidR="00EC7630" w:rsidRPr="00D1313A" w:rsidRDefault="0040263E">
      <w:pPr>
        <w:tabs>
          <w:tab w:val="left" w:pos="851"/>
        </w:tabs>
        <w:spacing w:line="360" w:lineRule="auto"/>
        <w:ind w:firstLine="709"/>
        <w:rPr>
          <w:color w:val="auto"/>
          <w:sz w:val="28"/>
        </w:rPr>
      </w:pPr>
      <w:r w:rsidRPr="00D1313A">
        <w:rPr>
          <w:color w:val="auto"/>
          <w:sz w:val="28"/>
        </w:rPr>
        <w:t>Основные направления анализа воспитательного процесса (</w:t>
      </w:r>
      <w:r w:rsidRPr="00D1313A">
        <w:rPr>
          <w:i/>
          <w:color w:val="auto"/>
          <w:sz w:val="28"/>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r w:rsidRPr="00D1313A">
        <w:rPr>
          <w:color w:val="auto"/>
          <w:sz w:val="28"/>
        </w:rPr>
        <w:t xml:space="preserve">): </w:t>
      </w:r>
    </w:p>
    <w:p w14:paraId="2B6C043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8"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8"/>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D1313A" w:rsidRDefault="0040263E">
      <w:pPr>
        <w:tabs>
          <w:tab w:val="left" w:pos="851"/>
        </w:tabs>
        <w:spacing w:line="360" w:lineRule="auto"/>
        <w:ind w:firstLine="709"/>
        <w:rPr>
          <w:color w:val="auto"/>
          <w:sz w:val="28"/>
        </w:rPr>
      </w:pPr>
      <w:r w:rsidRPr="00D1313A">
        <w:rPr>
          <w:color w:val="auto"/>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w:t>
      </w:r>
      <w:r w:rsidRPr="00D1313A">
        <w:rPr>
          <w:color w:val="auto"/>
          <w:sz w:val="28"/>
        </w:rPr>
        <w:lastRenderedPageBreak/>
        <w:t xml:space="preserve">является наличие интересной, событийно насыщенной и личностно развивающей совместной деятельности обучающихся и взрослых. </w:t>
      </w:r>
    </w:p>
    <w:p w14:paraId="1559B981" w14:textId="38457C88"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D1313A">
        <w:rPr>
          <w:i/>
          <w:color w:val="auto"/>
          <w:sz w:val="28"/>
        </w:rPr>
        <w:t>выбираются вопросы, которые помогут проанализировать проделанную работу</w:t>
      </w:r>
      <w:r w:rsidRPr="00D1313A">
        <w:rPr>
          <w:color w:val="auto"/>
          <w:sz w:val="28"/>
        </w:rPr>
        <w:t>):</w:t>
      </w:r>
    </w:p>
    <w:p w14:paraId="2E2E3A58"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14:paraId="0DE828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14:paraId="1E63D4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14:paraId="76DC632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14:paraId="7FD5C163" w14:textId="77777777" w:rsidR="00EC7630" w:rsidRPr="00D1313A" w:rsidRDefault="0040263E">
      <w:pPr>
        <w:numPr>
          <w:ilvl w:val="0"/>
          <w:numId w:val="17"/>
        </w:numPr>
        <w:tabs>
          <w:tab w:val="left" w:pos="851"/>
        </w:tabs>
        <w:spacing w:line="360" w:lineRule="auto"/>
        <w:ind w:left="0" w:firstLine="567"/>
        <w:rPr>
          <w:color w:val="auto"/>
          <w:sz w:val="28"/>
        </w:rPr>
      </w:pPr>
      <w:r w:rsidRPr="00D1313A">
        <w:rPr>
          <w:i/>
          <w:color w:val="auto"/>
          <w:sz w:val="28"/>
        </w:rPr>
        <w:t>и т. д. по дополнительным модулям, иным позициям в п. 2.2.</w:t>
      </w:r>
    </w:p>
    <w:p w14:paraId="4668DF89" w14:textId="77777777"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0546C40" w14:textId="77777777" w:rsidR="00EC7630" w:rsidRPr="00D1313A" w:rsidRDefault="0040263E" w:rsidP="00ED4EFB">
      <w:pPr>
        <w:tabs>
          <w:tab w:val="left" w:pos="851"/>
        </w:tabs>
        <w:spacing w:line="360" w:lineRule="auto"/>
        <w:ind w:firstLine="709"/>
        <w:rPr>
          <w:color w:val="auto"/>
          <w:sz w:val="28"/>
        </w:rPr>
      </w:pPr>
      <w:r w:rsidRPr="00D1313A">
        <w:rPr>
          <w:color w:val="auto"/>
          <w:sz w:val="28"/>
        </w:rPr>
        <w:t xml:space="preserve">Итоги самоанализа оформляются в виде отчёта, составляемого </w:t>
      </w:r>
      <w:r w:rsidRPr="00D1313A">
        <w:rPr>
          <w:color w:val="auto"/>
          <w:sz w:val="28"/>
        </w:rPr>
        <w:lastRenderedPageBreak/>
        <w:t>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01C9B928" w14:textId="77777777" w:rsidR="00EC7630" w:rsidRPr="00D1313A" w:rsidRDefault="0040263E">
      <w:pPr>
        <w:widowControl/>
        <w:spacing w:line="360" w:lineRule="auto"/>
        <w:ind w:firstLine="709"/>
        <w:jc w:val="right"/>
        <w:rPr>
          <w:b/>
          <w:color w:val="auto"/>
          <w:sz w:val="28"/>
        </w:rPr>
      </w:pPr>
      <w:r w:rsidRPr="00D1313A">
        <w:rPr>
          <w:b/>
          <w:color w:val="auto"/>
          <w:sz w:val="28"/>
        </w:rPr>
        <w:t>Приложение</w:t>
      </w:r>
    </w:p>
    <w:p w14:paraId="32D0E835" w14:textId="14132F97" w:rsidR="00EC7630" w:rsidRPr="00D1313A" w:rsidRDefault="0040263E">
      <w:pPr>
        <w:keepNext/>
        <w:keepLines/>
        <w:spacing w:line="360" w:lineRule="auto"/>
        <w:outlineLvl w:val="0"/>
        <w:rPr>
          <w:b/>
          <w:color w:val="auto"/>
          <w:sz w:val="28"/>
        </w:rPr>
      </w:pPr>
      <w:bookmarkStart w:id="29" w:name="__RefHeading___14"/>
      <w:bookmarkEnd w:id="29"/>
      <w:r w:rsidRPr="00D1313A">
        <w:rPr>
          <w:b/>
          <w:color w:val="auto"/>
          <w:sz w:val="28"/>
        </w:rPr>
        <w:t xml:space="preserve">Примерный календарный план воспитательной работы </w:t>
      </w:r>
    </w:p>
    <w:p w14:paraId="13690756"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14:paraId="3F4B1CB3"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План обновляется ежегодно к началу очередного учебного года. </w:t>
      </w:r>
    </w:p>
    <w:p w14:paraId="3F98CA2E" w14:textId="77777777" w:rsidR="00EC7630" w:rsidRPr="00D1313A" w:rsidRDefault="0040263E">
      <w:pPr>
        <w:tabs>
          <w:tab w:val="left" w:pos="851"/>
        </w:tabs>
        <w:spacing w:line="360" w:lineRule="auto"/>
        <w:ind w:firstLine="709"/>
        <w:rPr>
          <w:i/>
          <w:color w:val="auto"/>
          <w:sz w:val="28"/>
        </w:rPr>
      </w:pPr>
      <w:r w:rsidRPr="00D1313A">
        <w:rPr>
          <w:i/>
          <w:color w:val="auto"/>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14:paraId="639127AB"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План может разрабатываться один для всей общеобразовательной организации или отдельно по каждому уровню общего образования. </w:t>
      </w:r>
    </w:p>
    <w:p w14:paraId="52ABA69C" w14:textId="77777777" w:rsidR="00EC7630" w:rsidRPr="00D1313A" w:rsidRDefault="0040263E">
      <w:pPr>
        <w:tabs>
          <w:tab w:val="left" w:pos="851"/>
        </w:tabs>
        <w:spacing w:line="360" w:lineRule="auto"/>
        <w:ind w:firstLine="709"/>
        <w:rPr>
          <w:i/>
          <w:color w:val="auto"/>
          <w:sz w:val="28"/>
        </w:rPr>
      </w:pPr>
      <w:r w:rsidRPr="00D1313A">
        <w:rPr>
          <w:i/>
          <w:color w:val="auto"/>
          <w:sz w:val="28"/>
        </w:rPr>
        <w:t>Приведена примерная структура плана. Возможно построение плана по основным направлениям воспитания, по календарным периодам — месяцам, чет</w:t>
      </w:r>
      <w:r w:rsidR="00ED4EFB" w:rsidRPr="00D1313A">
        <w:rPr>
          <w:i/>
          <w:color w:val="auto"/>
          <w:sz w:val="28"/>
        </w:rPr>
        <w:t xml:space="preserve">вертям, триместрам </w:t>
      </w:r>
      <w:r w:rsidR="00ED4EFB" w:rsidRPr="00D1313A">
        <w:rPr>
          <w:color w:val="auto"/>
          <w:sz w:val="28"/>
        </w:rPr>
        <w:t>—</w:t>
      </w:r>
      <w:r w:rsidRPr="00D1313A">
        <w:rPr>
          <w:i/>
          <w:color w:val="auto"/>
          <w:sz w:val="28"/>
        </w:rPr>
        <w:t xml:space="preserve"> или в иной форме. </w:t>
      </w:r>
    </w:p>
    <w:p w14:paraId="1E238032" w14:textId="77777777" w:rsidR="00EC7630" w:rsidRPr="00D1313A" w:rsidRDefault="0040263E">
      <w:pPr>
        <w:tabs>
          <w:tab w:val="left" w:pos="851"/>
        </w:tabs>
        <w:spacing w:line="360" w:lineRule="auto"/>
        <w:ind w:firstLine="709"/>
        <w:rPr>
          <w:i/>
          <w:color w:val="auto"/>
          <w:sz w:val="28"/>
        </w:rPr>
      </w:pPr>
      <w:r w:rsidRPr="00D1313A">
        <w:rPr>
          <w:i/>
          <w:color w:val="auto"/>
          <w:sz w:val="28"/>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w:t>
      </w:r>
      <w:r w:rsidRPr="00D1313A">
        <w:rPr>
          <w:i/>
          <w:color w:val="auto"/>
          <w:sz w:val="28"/>
        </w:rPr>
        <w:lastRenderedPageBreak/>
        <w:t>пр</w:t>
      </w:r>
      <w:r w:rsidR="00ED4EFB" w:rsidRPr="00D1313A">
        <w:rPr>
          <w:i/>
          <w:color w:val="auto"/>
          <w:sz w:val="28"/>
        </w:rPr>
        <w:t>едметам, курсам, модулям, форм и видов</w:t>
      </w:r>
      <w:r w:rsidRPr="00D1313A">
        <w:rPr>
          <w:i/>
          <w:color w:val="auto"/>
          <w:sz w:val="28"/>
        </w:rPr>
        <w:t xml:space="preserve"> воспитательной деятельности.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4268"/>
        <w:gridCol w:w="1184"/>
        <w:gridCol w:w="1037"/>
        <w:gridCol w:w="2191"/>
      </w:tblGrid>
      <w:tr w:rsidR="00962233" w:rsidRPr="00D1313A" w14:paraId="6E457BE4" w14:textId="77777777" w:rsidTr="004721D8">
        <w:tc>
          <w:tcPr>
            <w:tcW w:w="9343" w:type="dxa"/>
            <w:gridSpan w:val="5"/>
            <w:tcBorders>
              <w:top w:val="single" w:sz="4" w:space="0" w:color="000000"/>
              <w:left w:val="single" w:sz="4" w:space="0" w:color="000000"/>
              <w:bottom w:val="single" w:sz="4" w:space="0" w:color="000000"/>
              <w:right w:val="single" w:sz="4" w:space="0" w:color="000000"/>
            </w:tcBorders>
          </w:tcPr>
          <w:p w14:paraId="416614B0" w14:textId="77777777" w:rsidR="00EC7630" w:rsidRPr="00D1313A" w:rsidRDefault="0040263E">
            <w:pPr>
              <w:tabs>
                <w:tab w:val="left" w:pos="851"/>
              </w:tabs>
              <w:spacing w:line="360" w:lineRule="auto"/>
              <w:jc w:val="center"/>
              <w:rPr>
                <w:color w:val="auto"/>
                <w:sz w:val="28"/>
              </w:rPr>
            </w:pPr>
            <w:r w:rsidRPr="00D1313A">
              <w:rPr>
                <w:color w:val="auto"/>
                <w:sz w:val="28"/>
              </w:rPr>
              <w:t>КАЛЕНДАРНЫЙ ПЛАН ВОСПИТАТЕЛЬНОЙ РАБОТЫ ОРГАНИЗАЦИИ</w:t>
            </w:r>
          </w:p>
          <w:p w14:paraId="043487AC" w14:textId="77777777" w:rsidR="00EC7630" w:rsidRPr="00D1313A" w:rsidRDefault="0040263E">
            <w:pPr>
              <w:tabs>
                <w:tab w:val="left" w:pos="851"/>
              </w:tabs>
              <w:spacing w:line="360" w:lineRule="auto"/>
              <w:jc w:val="center"/>
              <w:rPr>
                <w:color w:val="auto"/>
                <w:sz w:val="28"/>
              </w:rPr>
            </w:pPr>
            <w:r w:rsidRPr="00D1313A">
              <w:rPr>
                <w:color w:val="auto"/>
                <w:sz w:val="28"/>
              </w:rPr>
              <w:t>на 2022-2023 учебный год</w:t>
            </w:r>
          </w:p>
        </w:tc>
      </w:tr>
      <w:tr w:rsidR="00962233" w:rsidRPr="00D1313A" w14:paraId="65913926"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AAED2AF" w14:textId="77777777" w:rsidR="00EC7630" w:rsidRPr="00D1313A" w:rsidRDefault="0040263E">
            <w:pPr>
              <w:tabs>
                <w:tab w:val="left" w:pos="851"/>
              </w:tabs>
              <w:spacing w:line="360" w:lineRule="auto"/>
              <w:rPr>
                <w:b/>
                <w:color w:val="auto"/>
                <w:sz w:val="28"/>
              </w:rPr>
            </w:pPr>
            <w:r w:rsidRPr="00D1313A">
              <w:rPr>
                <w:b/>
                <w:color w:val="auto"/>
                <w:sz w:val="28"/>
              </w:rPr>
              <w:t>№</w:t>
            </w:r>
          </w:p>
        </w:tc>
        <w:tc>
          <w:tcPr>
            <w:tcW w:w="4268" w:type="dxa"/>
            <w:tcBorders>
              <w:top w:val="single" w:sz="4" w:space="0" w:color="000000"/>
              <w:left w:val="single" w:sz="4" w:space="0" w:color="000000"/>
              <w:bottom w:val="single" w:sz="4" w:space="0" w:color="000000"/>
              <w:right w:val="single" w:sz="4" w:space="0" w:color="000000"/>
            </w:tcBorders>
          </w:tcPr>
          <w:p w14:paraId="1FD58354" w14:textId="77777777" w:rsidR="00EC7630" w:rsidRPr="00D1313A" w:rsidRDefault="0040263E">
            <w:pPr>
              <w:tabs>
                <w:tab w:val="left" w:pos="851"/>
              </w:tabs>
              <w:spacing w:line="360" w:lineRule="auto"/>
              <w:rPr>
                <w:b/>
                <w:color w:val="auto"/>
                <w:sz w:val="28"/>
              </w:rPr>
            </w:pPr>
            <w:r w:rsidRPr="00D1313A">
              <w:rPr>
                <w:b/>
                <w:color w:val="auto"/>
                <w:sz w:val="28"/>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14:paraId="5D1BFBD0" w14:textId="77777777" w:rsidR="00EC7630" w:rsidRPr="00D1313A" w:rsidRDefault="0040263E">
            <w:pPr>
              <w:tabs>
                <w:tab w:val="left" w:pos="851"/>
              </w:tabs>
              <w:spacing w:line="360" w:lineRule="auto"/>
              <w:rPr>
                <w:b/>
                <w:color w:val="auto"/>
                <w:sz w:val="28"/>
              </w:rPr>
            </w:pPr>
            <w:r w:rsidRPr="00D1313A">
              <w:rPr>
                <w:b/>
                <w:color w:val="auto"/>
                <w:sz w:val="28"/>
              </w:rPr>
              <w:t>Классы</w:t>
            </w:r>
          </w:p>
        </w:tc>
        <w:tc>
          <w:tcPr>
            <w:tcW w:w="1037" w:type="dxa"/>
            <w:tcBorders>
              <w:top w:val="single" w:sz="4" w:space="0" w:color="000000"/>
              <w:left w:val="single" w:sz="4" w:space="0" w:color="000000"/>
              <w:bottom w:val="single" w:sz="4" w:space="0" w:color="000000"/>
              <w:right w:val="single" w:sz="4" w:space="0" w:color="000000"/>
            </w:tcBorders>
          </w:tcPr>
          <w:p w14:paraId="159853A6" w14:textId="77777777" w:rsidR="00EC7630" w:rsidRPr="00D1313A" w:rsidRDefault="0040263E">
            <w:pPr>
              <w:tabs>
                <w:tab w:val="left" w:pos="851"/>
              </w:tabs>
              <w:spacing w:line="360" w:lineRule="auto"/>
              <w:rPr>
                <w:b/>
                <w:color w:val="auto"/>
                <w:sz w:val="28"/>
              </w:rPr>
            </w:pPr>
            <w:r w:rsidRPr="00D1313A">
              <w:rPr>
                <w:b/>
                <w:color w:val="auto"/>
                <w:sz w:val="28"/>
              </w:rPr>
              <w:t>Сроки</w:t>
            </w:r>
          </w:p>
        </w:tc>
        <w:tc>
          <w:tcPr>
            <w:tcW w:w="2191" w:type="dxa"/>
            <w:tcBorders>
              <w:top w:val="single" w:sz="4" w:space="0" w:color="000000"/>
              <w:left w:val="single" w:sz="4" w:space="0" w:color="000000"/>
              <w:bottom w:val="single" w:sz="4" w:space="0" w:color="000000"/>
              <w:right w:val="single" w:sz="4" w:space="0" w:color="000000"/>
            </w:tcBorders>
          </w:tcPr>
          <w:p w14:paraId="0FCDCF2A" w14:textId="77777777" w:rsidR="00EC7630" w:rsidRPr="00D1313A" w:rsidRDefault="0040263E">
            <w:pPr>
              <w:tabs>
                <w:tab w:val="left" w:pos="851"/>
              </w:tabs>
              <w:spacing w:line="360" w:lineRule="auto"/>
              <w:rPr>
                <w:b/>
                <w:color w:val="auto"/>
                <w:sz w:val="28"/>
              </w:rPr>
            </w:pPr>
            <w:r w:rsidRPr="00D1313A">
              <w:rPr>
                <w:b/>
                <w:color w:val="auto"/>
                <w:sz w:val="28"/>
              </w:rPr>
              <w:t>Ответственные</w:t>
            </w:r>
          </w:p>
        </w:tc>
      </w:tr>
      <w:tr w:rsidR="00962233" w:rsidRPr="00D1313A" w14:paraId="55551858" w14:textId="77777777" w:rsidTr="004721D8">
        <w:trPr>
          <w:trHeight w:val="85"/>
        </w:trPr>
        <w:tc>
          <w:tcPr>
            <w:tcW w:w="663" w:type="dxa"/>
            <w:tcBorders>
              <w:top w:val="single" w:sz="4" w:space="0" w:color="000000"/>
              <w:left w:val="single" w:sz="4" w:space="0" w:color="000000"/>
              <w:bottom w:val="single" w:sz="4" w:space="0" w:color="000000"/>
              <w:right w:val="single" w:sz="4" w:space="0" w:color="000000"/>
            </w:tcBorders>
          </w:tcPr>
          <w:p w14:paraId="0F4A5E2B"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330B58A9" w14:textId="77777777" w:rsidR="00EC7630" w:rsidRPr="00D1313A" w:rsidRDefault="0040263E">
            <w:pPr>
              <w:tabs>
                <w:tab w:val="left" w:pos="851"/>
              </w:tabs>
              <w:spacing w:line="360" w:lineRule="auto"/>
              <w:rPr>
                <w:color w:val="auto"/>
                <w:sz w:val="28"/>
              </w:rPr>
            </w:pPr>
            <w:r w:rsidRPr="00D1313A">
              <w:rPr>
                <w:color w:val="auto"/>
                <w:sz w:val="28"/>
              </w:rPr>
              <w:t>1. Урочная деятельность</w:t>
            </w:r>
          </w:p>
        </w:tc>
      </w:tr>
      <w:tr w:rsidR="00962233" w:rsidRPr="00D1313A" w14:paraId="259F50B1"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C93D6B7"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0EA0EFCB"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4F1BF2E5"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7E422536"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4A9A89A5" w14:textId="77777777" w:rsidR="00EC7630" w:rsidRPr="00D1313A" w:rsidRDefault="00EC7630">
            <w:pPr>
              <w:tabs>
                <w:tab w:val="left" w:pos="851"/>
              </w:tabs>
              <w:spacing w:line="360" w:lineRule="auto"/>
              <w:rPr>
                <w:color w:val="auto"/>
                <w:sz w:val="28"/>
              </w:rPr>
            </w:pPr>
          </w:p>
        </w:tc>
      </w:tr>
      <w:tr w:rsidR="00962233" w:rsidRPr="00D1313A" w14:paraId="384C61AF" w14:textId="77777777" w:rsidTr="004721D8">
        <w:tc>
          <w:tcPr>
            <w:tcW w:w="663" w:type="dxa"/>
            <w:tcBorders>
              <w:top w:val="single" w:sz="4" w:space="0" w:color="000000"/>
              <w:left w:val="single" w:sz="4" w:space="0" w:color="000000"/>
              <w:bottom w:val="single" w:sz="4" w:space="0" w:color="000000"/>
              <w:right w:val="single" w:sz="4" w:space="0" w:color="000000"/>
            </w:tcBorders>
          </w:tcPr>
          <w:p w14:paraId="6BE7504B"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4003DB7" w14:textId="77777777" w:rsidR="00EC7630" w:rsidRPr="00D1313A" w:rsidRDefault="0040263E">
            <w:pPr>
              <w:tabs>
                <w:tab w:val="left" w:pos="851"/>
              </w:tabs>
              <w:spacing w:line="360" w:lineRule="auto"/>
              <w:rPr>
                <w:color w:val="auto"/>
                <w:sz w:val="28"/>
              </w:rPr>
            </w:pPr>
            <w:r w:rsidRPr="00D1313A">
              <w:rPr>
                <w:color w:val="auto"/>
                <w:sz w:val="28"/>
              </w:rPr>
              <w:t>2. Внеурочная деятельность</w:t>
            </w:r>
          </w:p>
        </w:tc>
      </w:tr>
      <w:tr w:rsidR="00962233" w:rsidRPr="00D1313A" w14:paraId="7295EB24" w14:textId="77777777" w:rsidTr="004721D8">
        <w:tc>
          <w:tcPr>
            <w:tcW w:w="663" w:type="dxa"/>
            <w:tcBorders>
              <w:top w:val="single" w:sz="4" w:space="0" w:color="000000"/>
              <w:left w:val="single" w:sz="4" w:space="0" w:color="000000"/>
              <w:bottom w:val="single" w:sz="4" w:space="0" w:color="000000"/>
              <w:right w:val="single" w:sz="4" w:space="0" w:color="000000"/>
            </w:tcBorders>
          </w:tcPr>
          <w:p w14:paraId="654C45FF"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3A263628"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66F8734C"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646C117C"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20E7AAF3" w14:textId="77777777" w:rsidR="00EC7630" w:rsidRPr="00D1313A" w:rsidRDefault="00EC7630">
            <w:pPr>
              <w:tabs>
                <w:tab w:val="left" w:pos="851"/>
              </w:tabs>
              <w:spacing w:line="360" w:lineRule="auto"/>
              <w:rPr>
                <w:color w:val="auto"/>
                <w:sz w:val="28"/>
              </w:rPr>
            </w:pPr>
          </w:p>
        </w:tc>
      </w:tr>
      <w:tr w:rsidR="00962233" w:rsidRPr="00D1313A" w14:paraId="1751C102"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C6AAD20"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38097F1" w14:textId="77777777" w:rsidR="00EC7630" w:rsidRPr="00D1313A" w:rsidRDefault="0040263E">
            <w:pPr>
              <w:tabs>
                <w:tab w:val="left" w:pos="851"/>
              </w:tabs>
              <w:spacing w:line="360" w:lineRule="auto"/>
              <w:rPr>
                <w:color w:val="auto"/>
                <w:sz w:val="28"/>
              </w:rPr>
            </w:pPr>
            <w:r w:rsidRPr="00D1313A">
              <w:rPr>
                <w:color w:val="auto"/>
                <w:sz w:val="28"/>
              </w:rPr>
              <w:t>3. Классное руководство</w:t>
            </w:r>
          </w:p>
        </w:tc>
      </w:tr>
      <w:tr w:rsidR="00962233" w:rsidRPr="00D1313A" w14:paraId="60E7B05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6663601"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0A329AC2"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5267C883"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728420BB"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1E8894A" w14:textId="77777777" w:rsidR="00EC7630" w:rsidRPr="00D1313A" w:rsidRDefault="00EC7630">
            <w:pPr>
              <w:tabs>
                <w:tab w:val="left" w:pos="851"/>
              </w:tabs>
              <w:spacing w:line="360" w:lineRule="auto"/>
              <w:rPr>
                <w:color w:val="auto"/>
                <w:sz w:val="28"/>
              </w:rPr>
            </w:pPr>
          </w:p>
        </w:tc>
      </w:tr>
      <w:tr w:rsidR="00962233" w:rsidRPr="00D1313A" w14:paraId="1D610C32"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3645531" w14:textId="77777777" w:rsidR="00EC7630" w:rsidRPr="00D1313A" w:rsidRDefault="00EC7630">
            <w:pPr>
              <w:tabs>
                <w:tab w:val="left" w:pos="851"/>
              </w:tabs>
              <w:spacing w:line="360" w:lineRule="auto"/>
              <w:rPr>
                <w:color w:val="auto"/>
                <w:sz w:val="28"/>
              </w:rPr>
            </w:pPr>
          </w:p>
        </w:tc>
        <w:tc>
          <w:tcPr>
            <w:tcW w:w="4268" w:type="dxa"/>
            <w:tcBorders>
              <w:top w:val="single" w:sz="4" w:space="0" w:color="000000"/>
              <w:left w:val="single" w:sz="4" w:space="0" w:color="000000"/>
              <w:bottom w:val="single" w:sz="4" w:space="0" w:color="000000"/>
              <w:right w:val="single" w:sz="4" w:space="0" w:color="000000"/>
            </w:tcBorders>
          </w:tcPr>
          <w:p w14:paraId="2B250800" w14:textId="77777777" w:rsidR="00EC7630" w:rsidRPr="00D1313A" w:rsidRDefault="0040263E">
            <w:pPr>
              <w:tabs>
                <w:tab w:val="left" w:pos="851"/>
              </w:tabs>
              <w:spacing w:line="360" w:lineRule="auto"/>
              <w:jc w:val="left"/>
              <w:rPr>
                <w:color w:val="auto"/>
                <w:sz w:val="28"/>
              </w:rPr>
            </w:pPr>
            <w:r w:rsidRPr="00D1313A">
              <w:rPr>
                <w:color w:val="auto"/>
                <w:sz w:val="28"/>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14:paraId="46B0C19D"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0600872B"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D4E3C02" w14:textId="77777777" w:rsidR="00EC7630" w:rsidRPr="00D1313A" w:rsidRDefault="00EC7630">
            <w:pPr>
              <w:tabs>
                <w:tab w:val="left" w:pos="851"/>
              </w:tabs>
              <w:spacing w:line="360" w:lineRule="auto"/>
              <w:rPr>
                <w:color w:val="auto"/>
                <w:sz w:val="28"/>
              </w:rPr>
            </w:pPr>
          </w:p>
        </w:tc>
      </w:tr>
      <w:tr w:rsidR="00962233" w:rsidRPr="00D1313A" w14:paraId="4E6E3D3B" w14:textId="77777777" w:rsidTr="004721D8">
        <w:tc>
          <w:tcPr>
            <w:tcW w:w="663" w:type="dxa"/>
            <w:tcBorders>
              <w:top w:val="single" w:sz="4" w:space="0" w:color="000000"/>
              <w:left w:val="single" w:sz="4" w:space="0" w:color="000000"/>
              <w:bottom w:val="single" w:sz="4" w:space="0" w:color="000000"/>
              <w:right w:val="single" w:sz="4" w:space="0" w:color="000000"/>
            </w:tcBorders>
          </w:tcPr>
          <w:p w14:paraId="2F1D8A1F"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1B488455"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480965C7"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2B926646"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2A6A633F" w14:textId="77777777" w:rsidR="00EC7630" w:rsidRPr="00D1313A" w:rsidRDefault="00EC7630">
            <w:pPr>
              <w:tabs>
                <w:tab w:val="left" w:pos="851"/>
              </w:tabs>
              <w:spacing w:line="360" w:lineRule="auto"/>
              <w:rPr>
                <w:color w:val="auto"/>
                <w:sz w:val="28"/>
              </w:rPr>
            </w:pPr>
          </w:p>
        </w:tc>
      </w:tr>
      <w:tr w:rsidR="00962233" w:rsidRPr="00D1313A" w14:paraId="20190825"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62FD600"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431A87A" w14:textId="77777777" w:rsidR="00EC7630" w:rsidRPr="00D1313A" w:rsidRDefault="0040263E">
            <w:pPr>
              <w:tabs>
                <w:tab w:val="left" w:pos="851"/>
              </w:tabs>
              <w:spacing w:line="360" w:lineRule="auto"/>
              <w:rPr>
                <w:color w:val="auto"/>
                <w:sz w:val="28"/>
              </w:rPr>
            </w:pPr>
            <w:r w:rsidRPr="00D1313A">
              <w:rPr>
                <w:color w:val="auto"/>
                <w:sz w:val="28"/>
              </w:rPr>
              <w:t>5. Внешкольные мероприятия</w:t>
            </w:r>
          </w:p>
        </w:tc>
      </w:tr>
      <w:tr w:rsidR="00962233" w:rsidRPr="00D1313A" w14:paraId="105BC01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7B5A3347"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4E6E21B4"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720FDA6B"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653B2784"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2967DB7B" w14:textId="77777777" w:rsidR="00EC7630" w:rsidRPr="00D1313A" w:rsidRDefault="00EC7630">
            <w:pPr>
              <w:tabs>
                <w:tab w:val="left" w:pos="851"/>
              </w:tabs>
              <w:spacing w:line="360" w:lineRule="auto"/>
              <w:rPr>
                <w:color w:val="auto"/>
                <w:sz w:val="28"/>
              </w:rPr>
            </w:pPr>
          </w:p>
        </w:tc>
      </w:tr>
      <w:tr w:rsidR="00962233" w:rsidRPr="00D1313A" w14:paraId="4B7D11C0" w14:textId="77777777" w:rsidTr="004721D8">
        <w:tc>
          <w:tcPr>
            <w:tcW w:w="663" w:type="dxa"/>
            <w:tcBorders>
              <w:top w:val="single" w:sz="4" w:space="0" w:color="000000"/>
              <w:left w:val="single" w:sz="4" w:space="0" w:color="000000"/>
              <w:bottom w:val="single" w:sz="4" w:space="0" w:color="000000"/>
              <w:right w:val="single" w:sz="4" w:space="0" w:color="000000"/>
            </w:tcBorders>
          </w:tcPr>
          <w:p w14:paraId="2AE449D5"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12F13B4F" w14:textId="77777777" w:rsidR="00EC7630" w:rsidRPr="00D1313A" w:rsidRDefault="0040263E">
            <w:pPr>
              <w:tabs>
                <w:tab w:val="left" w:pos="851"/>
              </w:tabs>
              <w:spacing w:line="360" w:lineRule="auto"/>
              <w:rPr>
                <w:color w:val="auto"/>
                <w:sz w:val="28"/>
              </w:rPr>
            </w:pPr>
            <w:r w:rsidRPr="00D1313A">
              <w:rPr>
                <w:color w:val="auto"/>
                <w:sz w:val="28"/>
              </w:rPr>
              <w:t>6. Организация предметно-пространственной среды</w:t>
            </w:r>
          </w:p>
        </w:tc>
      </w:tr>
      <w:tr w:rsidR="00962233" w:rsidRPr="00D1313A" w14:paraId="18732074" w14:textId="77777777" w:rsidTr="004721D8">
        <w:tc>
          <w:tcPr>
            <w:tcW w:w="663" w:type="dxa"/>
            <w:tcBorders>
              <w:top w:val="single" w:sz="4" w:space="0" w:color="000000"/>
              <w:left w:val="single" w:sz="4" w:space="0" w:color="000000"/>
              <w:bottom w:val="single" w:sz="4" w:space="0" w:color="000000"/>
              <w:right w:val="single" w:sz="4" w:space="0" w:color="000000"/>
            </w:tcBorders>
          </w:tcPr>
          <w:p w14:paraId="181EDA9A"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72B51657"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282703FD"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7BD0C877"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13A768FB" w14:textId="77777777" w:rsidR="00EC7630" w:rsidRPr="00D1313A" w:rsidRDefault="00EC7630">
            <w:pPr>
              <w:tabs>
                <w:tab w:val="left" w:pos="851"/>
              </w:tabs>
              <w:spacing w:line="360" w:lineRule="auto"/>
              <w:rPr>
                <w:color w:val="auto"/>
                <w:sz w:val="28"/>
              </w:rPr>
            </w:pPr>
          </w:p>
        </w:tc>
      </w:tr>
      <w:tr w:rsidR="00962233" w:rsidRPr="00D1313A" w14:paraId="51FC53FD" w14:textId="77777777" w:rsidTr="004721D8">
        <w:tc>
          <w:tcPr>
            <w:tcW w:w="663" w:type="dxa"/>
            <w:tcBorders>
              <w:top w:val="single" w:sz="4" w:space="0" w:color="000000"/>
              <w:left w:val="single" w:sz="4" w:space="0" w:color="000000"/>
              <w:bottom w:val="single" w:sz="4" w:space="0" w:color="000000"/>
              <w:right w:val="single" w:sz="4" w:space="0" w:color="000000"/>
            </w:tcBorders>
          </w:tcPr>
          <w:p w14:paraId="13B0CF9F"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0119B333" w14:textId="77777777" w:rsidR="00EC7630" w:rsidRPr="00D1313A" w:rsidRDefault="0040263E">
            <w:pPr>
              <w:tabs>
                <w:tab w:val="left" w:pos="851"/>
              </w:tabs>
              <w:spacing w:line="360" w:lineRule="auto"/>
              <w:rPr>
                <w:color w:val="auto"/>
                <w:sz w:val="28"/>
              </w:rPr>
            </w:pPr>
            <w:r w:rsidRPr="00D1313A">
              <w:rPr>
                <w:color w:val="auto"/>
                <w:sz w:val="28"/>
              </w:rPr>
              <w:t>7. Взаимодействие с родителями</w:t>
            </w:r>
          </w:p>
        </w:tc>
      </w:tr>
      <w:tr w:rsidR="00962233" w:rsidRPr="00D1313A" w14:paraId="2B648019" w14:textId="77777777" w:rsidTr="004721D8">
        <w:tc>
          <w:tcPr>
            <w:tcW w:w="663" w:type="dxa"/>
            <w:tcBorders>
              <w:top w:val="single" w:sz="4" w:space="0" w:color="000000"/>
              <w:left w:val="single" w:sz="4" w:space="0" w:color="000000"/>
              <w:bottom w:val="single" w:sz="4" w:space="0" w:color="000000"/>
              <w:right w:val="single" w:sz="4" w:space="0" w:color="000000"/>
            </w:tcBorders>
          </w:tcPr>
          <w:p w14:paraId="582EEE0C" w14:textId="77777777"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1B6F1F33" w14:textId="77777777"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110C9D08" w14:textId="77777777"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2BF0E38B" w14:textId="77777777"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35628B5" w14:textId="77777777" w:rsidR="00EC7630" w:rsidRPr="00D1313A" w:rsidRDefault="00EC7630">
            <w:pPr>
              <w:tabs>
                <w:tab w:val="left" w:pos="851"/>
              </w:tabs>
              <w:spacing w:line="360" w:lineRule="auto"/>
              <w:rPr>
                <w:color w:val="auto"/>
                <w:sz w:val="28"/>
              </w:rPr>
            </w:pPr>
          </w:p>
        </w:tc>
      </w:tr>
      <w:tr w:rsidR="00962233" w:rsidRPr="00D1313A" w14:paraId="62B43F8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4992F87A" w14:textId="77777777"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26533F68" w14:textId="77777777" w:rsidR="00EC7630" w:rsidRPr="00D1313A" w:rsidRDefault="0040263E">
            <w:pPr>
              <w:tabs>
                <w:tab w:val="left" w:pos="851"/>
              </w:tabs>
              <w:spacing w:line="360" w:lineRule="auto"/>
              <w:rPr>
                <w:color w:val="auto"/>
                <w:sz w:val="28"/>
              </w:rPr>
            </w:pPr>
            <w:r w:rsidRPr="00D1313A">
              <w:rPr>
                <w:color w:val="auto"/>
                <w:sz w:val="28"/>
              </w:rPr>
              <w:t xml:space="preserve">8. Самоуправление </w:t>
            </w:r>
          </w:p>
        </w:tc>
      </w:tr>
      <w:tr w:rsidR="00962233" w:rsidRPr="00D1313A" w14:paraId="597FE26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37F5706A"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5DE65498"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68482CFF"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33F3346A"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142E9111" w14:textId="77777777" w:rsidR="00EC7630" w:rsidRPr="00D1313A" w:rsidRDefault="00EC7630" w:rsidP="000D414D">
            <w:pPr>
              <w:tabs>
                <w:tab w:val="left" w:pos="851"/>
              </w:tabs>
              <w:spacing w:line="360" w:lineRule="auto"/>
              <w:rPr>
                <w:color w:val="auto"/>
                <w:sz w:val="28"/>
              </w:rPr>
            </w:pPr>
          </w:p>
        </w:tc>
      </w:tr>
      <w:tr w:rsidR="00962233" w:rsidRPr="00D1313A" w14:paraId="245D6716" w14:textId="77777777" w:rsidTr="004721D8">
        <w:tc>
          <w:tcPr>
            <w:tcW w:w="663" w:type="dxa"/>
            <w:tcBorders>
              <w:top w:val="single" w:sz="4" w:space="0" w:color="000000"/>
              <w:left w:val="single" w:sz="4" w:space="0" w:color="000000"/>
              <w:bottom w:val="single" w:sz="4" w:space="0" w:color="000000"/>
              <w:right w:val="single" w:sz="4" w:space="0" w:color="000000"/>
            </w:tcBorders>
          </w:tcPr>
          <w:p w14:paraId="1A1CC60F" w14:textId="77777777"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5CE6FBF9" w14:textId="77777777" w:rsidR="00EC7630" w:rsidRPr="00D1313A" w:rsidRDefault="0040263E" w:rsidP="000D414D">
            <w:pPr>
              <w:tabs>
                <w:tab w:val="left" w:pos="851"/>
              </w:tabs>
              <w:spacing w:line="360" w:lineRule="auto"/>
              <w:rPr>
                <w:color w:val="auto"/>
                <w:sz w:val="28"/>
              </w:rPr>
            </w:pPr>
            <w:r w:rsidRPr="00D1313A">
              <w:rPr>
                <w:color w:val="auto"/>
                <w:sz w:val="28"/>
              </w:rPr>
              <w:t>9. Профилактика и безопасность</w:t>
            </w:r>
          </w:p>
        </w:tc>
      </w:tr>
      <w:tr w:rsidR="00962233" w:rsidRPr="00D1313A" w14:paraId="7CE4B416" w14:textId="77777777" w:rsidTr="004721D8">
        <w:tc>
          <w:tcPr>
            <w:tcW w:w="663" w:type="dxa"/>
            <w:tcBorders>
              <w:top w:val="single" w:sz="4" w:space="0" w:color="000000"/>
              <w:left w:val="single" w:sz="4" w:space="0" w:color="000000"/>
              <w:bottom w:val="single" w:sz="4" w:space="0" w:color="000000"/>
              <w:right w:val="single" w:sz="4" w:space="0" w:color="000000"/>
            </w:tcBorders>
          </w:tcPr>
          <w:p w14:paraId="2E48727D"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2C5CE16E"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0240FF66"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129295A5"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1C838727" w14:textId="77777777" w:rsidR="00EC7630" w:rsidRPr="00D1313A" w:rsidRDefault="00EC7630" w:rsidP="000D414D">
            <w:pPr>
              <w:tabs>
                <w:tab w:val="left" w:pos="851"/>
              </w:tabs>
              <w:spacing w:line="360" w:lineRule="auto"/>
              <w:rPr>
                <w:color w:val="auto"/>
                <w:sz w:val="28"/>
              </w:rPr>
            </w:pPr>
          </w:p>
        </w:tc>
      </w:tr>
      <w:tr w:rsidR="00962233" w:rsidRPr="00D1313A" w14:paraId="527E1474" w14:textId="77777777" w:rsidTr="004721D8">
        <w:tc>
          <w:tcPr>
            <w:tcW w:w="663" w:type="dxa"/>
            <w:tcBorders>
              <w:top w:val="single" w:sz="4" w:space="0" w:color="000000"/>
              <w:left w:val="single" w:sz="4" w:space="0" w:color="000000"/>
              <w:bottom w:val="single" w:sz="4" w:space="0" w:color="000000"/>
              <w:right w:val="single" w:sz="4" w:space="0" w:color="000000"/>
            </w:tcBorders>
          </w:tcPr>
          <w:p w14:paraId="6CDDB6C9" w14:textId="77777777"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10BA3489" w14:textId="77777777" w:rsidR="00EC7630" w:rsidRPr="00D1313A" w:rsidRDefault="00ED4EFB" w:rsidP="000D414D">
            <w:pPr>
              <w:tabs>
                <w:tab w:val="left" w:pos="851"/>
              </w:tabs>
              <w:spacing w:line="360" w:lineRule="auto"/>
              <w:rPr>
                <w:color w:val="auto"/>
                <w:sz w:val="28"/>
              </w:rPr>
            </w:pPr>
            <w:r w:rsidRPr="00D1313A">
              <w:rPr>
                <w:color w:val="auto"/>
                <w:sz w:val="28"/>
              </w:rPr>
              <w:t>10. Социальное партнё</w:t>
            </w:r>
            <w:r w:rsidR="0040263E" w:rsidRPr="00D1313A">
              <w:rPr>
                <w:color w:val="auto"/>
                <w:sz w:val="28"/>
              </w:rPr>
              <w:t xml:space="preserve">рство </w:t>
            </w:r>
          </w:p>
        </w:tc>
      </w:tr>
      <w:tr w:rsidR="00962233" w:rsidRPr="00D1313A" w14:paraId="67962F4E" w14:textId="77777777" w:rsidTr="004721D8">
        <w:tc>
          <w:tcPr>
            <w:tcW w:w="663" w:type="dxa"/>
            <w:tcBorders>
              <w:top w:val="single" w:sz="4" w:space="0" w:color="000000"/>
              <w:left w:val="single" w:sz="4" w:space="0" w:color="000000"/>
              <w:bottom w:val="single" w:sz="4" w:space="0" w:color="000000"/>
              <w:right w:val="single" w:sz="4" w:space="0" w:color="000000"/>
            </w:tcBorders>
          </w:tcPr>
          <w:p w14:paraId="49E3982E"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3B520815"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550CF2A2"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6CC504FE"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5D5D83CD" w14:textId="77777777" w:rsidR="00EC7630" w:rsidRPr="00D1313A" w:rsidRDefault="00EC7630" w:rsidP="000D414D">
            <w:pPr>
              <w:tabs>
                <w:tab w:val="left" w:pos="851"/>
              </w:tabs>
              <w:spacing w:line="360" w:lineRule="auto"/>
              <w:rPr>
                <w:color w:val="auto"/>
                <w:sz w:val="28"/>
              </w:rPr>
            </w:pPr>
          </w:p>
        </w:tc>
      </w:tr>
      <w:tr w:rsidR="00962233" w:rsidRPr="00D1313A" w14:paraId="012B9A63" w14:textId="77777777" w:rsidTr="004721D8">
        <w:tc>
          <w:tcPr>
            <w:tcW w:w="663" w:type="dxa"/>
            <w:tcBorders>
              <w:top w:val="single" w:sz="4" w:space="0" w:color="000000"/>
              <w:left w:val="single" w:sz="4" w:space="0" w:color="000000"/>
              <w:bottom w:val="single" w:sz="4" w:space="0" w:color="000000"/>
              <w:right w:val="single" w:sz="4" w:space="0" w:color="000000"/>
            </w:tcBorders>
          </w:tcPr>
          <w:p w14:paraId="07A1A964" w14:textId="77777777"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14:paraId="5FEC23F0" w14:textId="77777777" w:rsidR="00EC7630" w:rsidRPr="00D1313A" w:rsidRDefault="0040263E" w:rsidP="000D414D">
            <w:pPr>
              <w:tabs>
                <w:tab w:val="left" w:pos="851"/>
              </w:tabs>
              <w:spacing w:line="360" w:lineRule="auto"/>
              <w:rPr>
                <w:color w:val="auto"/>
                <w:sz w:val="28"/>
              </w:rPr>
            </w:pPr>
            <w:r w:rsidRPr="00D1313A">
              <w:rPr>
                <w:color w:val="auto"/>
                <w:sz w:val="28"/>
              </w:rPr>
              <w:t xml:space="preserve">11. Профориентация </w:t>
            </w:r>
          </w:p>
        </w:tc>
      </w:tr>
      <w:tr w:rsidR="00962233" w:rsidRPr="00D1313A" w14:paraId="2DED5145" w14:textId="77777777" w:rsidTr="004721D8">
        <w:tc>
          <w:tcPr>
            <w:tcW w:w="663" w:type="dxa"/>
            <w:tcBorders>
              <w:top w:val="single" w:sz="4" w:space="0" w:color="000000"/>
              <w:left w:val="single" w:sz="4" w:space="0" w:color="000000"/>
              <w:bottom w:val="single" w:sz="4" w:space="0" w:color="000000"/>
              <w:right w:val="single" w:sz="4" w:space="0" w:color="000000"/>
            </w:tcBorders>
          </w:tcPr>
          <w:p w14:paraId="00CE8689" w14:textId="77777777"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14:paraId="0E0BDC96" w14:textId="77777777"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14:paraId="781A28E9" w14:textId="77777777"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14:paraId="1EA06FF7" w14:textId="77777777"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14:paraId="0BF41599" w14:textId="77777777" w:rsidR="00EC7630" w:rsidRPr="00D1313A" w:rsidRDefault="00EC7630" w:rsidP="000D414D">
            <w:pPr>
              <w:tabs>
                <w:tab w:val="left" w:pos="851"/>
              </w:tabs>
              <w:spacing w:line="360" w:lineRule="auto"/>
              <w:rPr>
                <w:color w:val="auto"/>
                <w:sz w:val="28"/>
              </w:rPr>
            </w:pPr>
          </w:p>
        </w:tc>
      </w:tr>
    </w:tbl>
    <w:p w14:paraId="045390DF" w14:textId="77777777" w:rsidR="00EC7630" w:rsidRPr="00D1313A" w:rsidRDefault="00EC7630" w:rsidP="000D414D">
      <w:pPr>
        <w:widowControl/>
        <w:spacing w:line="360" w:lineRule="auto"/>
        <w:jc w:val="left"/>
        <w:rPr>
          <w:color w:val="auto"/>
          <w:sz w:val="28"/>
        </w:rPr>
      </w:pPr>
    </w:p>
    <w:p w14:paraId="5B4BD70E" w14:textId="77777777" w:rsidR="00EC7630" w:rsidRPr="00D1313A" w:rsidRDefault="0040263E" w:rsidP="000D414D">
      <w:pPr>
        <w:tabs>
          <w:tab w:val="left" w:pos="851"/>
        </w:tabs>
        <w:spacing w:line="360" w:lineRule="auto"/>
        <w:ind w:firstLine="709"/>
        <w:rPr>
          <w:b/>
          <w:color w:val="auto"/>
          <w:sz w:val="28"/>
        </w:rPr>
      </w:pPr>
      <w:r w:rsidRPr="00D1313A">
        <w:rPr>
          <w:b/>
          <w:color w:val="auto"/>
          <w:sz w:val="28"/>
        </w:rPr>
        <w:t xml:space="preserve">Перечень основных государственных и народных праздников, памятных дат в календарном плане воспитательной работы. </w:t>
      </w:r>
    </w:p>
    <w:p w14:paraId="07860DDB" w14:textId="77777777" w:rsidR="00EC7630" w:rsidRPr="00D1313A" w:rsidRDefault="0040263E" w:rsidP="000D414D">
      <w:pPr>
        <w:tabs>
          <w:tab w:val="left" w:pos="851"/>
        </w:tabs>
        <w:spacing w:line="360" w:lineRule="auto"/>
        <w:ind w:firstLine="709"/>
        <w:rPr>
          <w:i/>
          <w:color w:val="auto"/>
          <w:sz w:val="28"/>
        </w:rPr>
      </w:pPr>
      <w:r w:rsidRPr="00D1313A">
        <w:rPr>
          <w:i/>
          <w:color w:val="auto"/>
          <w:sz w:val="28"/>
        </w:rPr>
        <w:lastRenderedPageBreak/>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3CCE2EE6"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Сентябрь: </w:t>
      </w:r>
    </w:p>
    <w:p w14:paraId="4CEA0B11" w14:textId="77777777"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сентября: День знаний; </w:t>
      </w:r>
    </w:p>
    <w:p w14:paraId="49B75907" w14:textId="77777777"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сентября: День окончания Второй мировой войны, День солидарности в борьбе с терроризмом.</w:t>
      </w:r>
    </w:p>
    <w:p w14:paraId="19DF30D2"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Октябрь: </w:t>
      </w:r>
    </w:p>
    <w:p w14:paraId="2260A283"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октября: Международный день пожилых людей</w:t>
      </w:r>
      <w:r w:rsidR="006B6267" w:rsidRPr="00D1313A">
        <w:rPr>
          <w:color w:val="auto"/>
          <w:sz w:val="28"/>
        </w:rPr>
        <w:t>;</w:t>
      </w:r>
    </w:p>
    <w:p w14:paraId="7047343C"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 xml:space="preserve">октября: День защиты животных; </w:t>
      </w:r>
    </w:p>
    <w:p w14:paraId="76ABC7EC" w14:textId="77777777"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октября: День Учителя; </w:t>
      </w:r>
    </w:p>
    <w:p w14:paraId="372198C1" w14:textId="77777777" w:rsidR="00EC7630" w:rsidRPr="00D1313A" w:rsidRDefault="0040263E">
      <w:pPr>
        <w:numPr>
          <w:ilvl w:val="0"/>
          <w:numId w:val="19"/>
        </w:numPr>
        <w:tabs>
          <w:tab w:val="left" w:pos="993"/>
        </w:tabs>
        <w:spacing w:line="360" w:lineRule="auto"/>
        <w:ind w:left="0" w:firstLine="709"/>
        <w:rPr>
          <w:color w:val="auto"/>
          <w:sz w:val="28"/>
        </w:rPr>
      </w:pPr>
      <w:r w:rsidRPr="00D1313A">
        <w:rPr>
          <w:color w:val="auto"/>
          <w:sz w:val="28"/>
        </w:rPr>
        <w:t xml:space="preserve">Третье воскресенье октября: День отца; </w:t>
      </w:r>
    </w:p>
    <w:p w14:paraId="1EEDECDF" w14:textId="77777777" w:rsidR="00EC7630" w:rsidRPr="00D1313A" w:rsidRDefault="006B6267">
      <w:pPr>
        <w:numPr>
          <w:ilvl w:val="0"/>
          <w:numId w:val="19"/>
        </w:numPr>
        <w:tabs>
          <w:tab w:val="left" w:pos="993"/>
        </w:tabs>
        <w:spacing w:line="360" w:lineRule="auto"/>
        <w:ind w:left="0" w:firstLine="709"/>
        <w:rPr>
          <w:color w:val="auto"/>
          <w:sz w:val="28"/>
        </w:rPr>
      </w:pPr>
      <w:r w:rsidRPr="00D1313A">
        <w:rPr>
          <w:color w:val="auto"/>
          <w:sz w:val="28"/>
        </w:rPr>
        <w:t>30 </w:t>
      </w:r>
      <w:r w:rsidR="0040263E" w:rsidRPr="00D1313A">
        <w:rPr>
          <w:color w:val="auto"/>
          <w:sz w:val="28"/>
        </w:rPr>
        <w:t>октября: День памяти жертв политических репрессий.</w:t>
      </w:r>
    </w:p>
    <w:p w14:paraId="28A4E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Ноябрь: </w:t>
      </w:r>
    </w:p>
    <w:p w14:paraId="5983C661" w14:textId="77777777" w:rsidR="00EC7630" w:rsidRPr="00D1313A" w:rsidRDefault="006B6267">
      <w:pPr>
        <w:numPr>
          <w:ilvl w:val="0"/>
          <w:numId w:val="20"/>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ноября: День народного единства.</w:t>
      </w:r>
    </w:p>
    <w:p w14:paraId="2F5E6323"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Декабрь: </w:t>
      </w:r>
    </w:p>
    <w:p w14:paraId="530DFEC5"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декабря: Международный день инвалидов;</w:t>
      </w:r>
    </w:p>
    <w:p w14:paraId="5AF3A93A"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декабря: Битва за Москву, Международный день добровольцев; </w:t>
      </w:r>
    </w:p>
    <w:p w14:paraId="50AFF1DB"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декабря: День Александра Невского; </w:t>
      </w:r>
    </w:p>
    <w:p w14:paraId="08DE4BF5"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декабря: День Героев Отечества; </w:t>
      </w:r>
    </w:p>
    <w:p w14:paraId="5314B0F9"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10 </w:t>
      </w:r>
      <w:r w:rsidR="0040263E" w:rsidRPr="00D1313A">
        <w:rPr>
          <w:color w:val="auto"/>
          <w:sz w:val="28"/>
        </w:rPr>
        <w:t xml:space="preserve">декабря: День прав человека; </w:t>
      </w:r>
    </w:p>
    <w:p w14:paraId="5BD6186C"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декабря: День Конституции Российской Федерации; </w:t>
      </w:r>
    </w:p>
    <w:p w14:paraId="3F73CA84" w14:textId="77777777"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декабря: День спасателя.</w:t>
      </w:r>
    </w:p>
    <w:p w14:paraId="582CF747"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Январь: </w:t>
      </w:r>
    </w:p>
    <w:p w14:paraId="50174A04"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января: Новый год; </w:t>
      </w:r>
    </w:p>
    <w:p w14:paraId="287F5286"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lastRenderedPageBreak/>
        <w:t>7 </w:t>
      </w:r>
      <w:r w:rsidR="0040263E" w:rsidRPr="00D1313A">
        <w:rPr>
          <w:color w:val="auto"/>
          <w:sz w:val="28"/>
        </w:rPr>
        <w:t>января: Рождество Христово;</w:t>
      </w:r>
    </w:p>
    <w:p w14:paraId="378D94B4"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25 </w:t>
      </w:r>
      <w:r w:rsidR="0040263E" w:rsidRPr="00D1313A">
        <w:rPr>
          <w:color w:val="auto"/>
          <w:sz w:val="28"/>
        </w:rPr>
        <w:t>января: «Татьянин день» (праздник студентов);</w:t>
      </w:r>
    </w:p>
    <w:p w14:paraId="4D8E95CE" w14:textId="77777777"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января: День снятия блокады Ленинграда.</w:t>
      </w:r>
    </w:p>
    <w:p w14:paraId="7215E68F"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Февраль: </w:t>
      </w:r>
    </w:p>
    <w:p w14:paraId="4D3AFD46"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2 </w:t>
      </w:r>
      <w:r w:rsidR="0040263E" w:rsidRPr="00D1313A">
        <w:rPr>
          <w:color w:val="auto"/>
          <w:sz w:val="28"/>
        </w:rPr>
        <w:t xml:space="preserve">февраля: День воинской славы России; </w:t>
      </w:r>
    </w:p>
    <w:p w14:paraId="6B13540C"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 xml:space="preserve">8 </w:t>
      </w:r>
      <w:r w:rsidR="0040263E" w:rsidRPr="00D1313A">
        <w:rPr>
          <w:color w:val="auto"/>
          <w:sz w:val="28"/>
        </w:rPr>
        <w:t>февраля: День русской науки;</w:t>
      </w:r>
    </w:p>
    <w:p w14:paraId="5F8C4698"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21 </w:t>
      </w:r>
      <w:r w:rsidR="0040263E" w:rsidRPr="00D1313A">
        <w:rPr>
          <w:color w:val="auto"/>
          <w:sz w:val="28"/>
        </w:rPr>
        <w:t xml:space="preserve">февраля: Международный день родного языка; </w:t>
      </w:r>
    </w:p>
    <w:p w14:paraId="237D2756" w14:textId="77777777"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23 </w:t>
      </w:r>
      <w:r w:rsidR="0040263E" w:rsidRPr="00D1313A">
        <w:rPr>
          <w:color w:val="auto"/>
          <w:sz w:val="28"/>
        </w:rPr>
        <w:t>февраля: День защитника Отечества.</w:t>
      </w:r>
    </w:p>
    <w:p w14:paraId="135ADA39"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Март: </w:t>
      </w:r>
    </w:p>
    <w:p w14:paraId="1F72773A" w14:textId="77777777"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 xml:space="preserve">марта: Международный женский день; </w:t>
      </w:r>
    </w:p>
    <w:p w14:paraId="0554C098" w14:textId="77777777"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18 </w:t>
      </w:r>
      <w:r w:rsidR="0040263E" w:rsidRPr="00D1313A">
        <w:rPr>
          <w:color w:val="auto"/>
          <w:sz w:val="28"/>
        </w:rPr>
        <w:t>марта: День воссоединения Крыма с Россией.</w:t>
      </w:r>
    </w:p>
    <w:p w14:paraId="1F6D3680"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Апрель: </w:t>
      </w:r>
    </w:p>
    <w:p w14:paraId="3BD09794" w14:textId="77777777" w:rsidR="00EC7630" w:rsidRPr="00D1313A" w:rsidRDefault="006B6267">
      <w:pPr>
        <w:numPr>
          <w:ilvl w:val="0"/>
          <w:numId w:val="25"/>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апреля: День космонавтики.</w:t>
      </w:r>
    </w:p>
    <w:p w14:paraId="4C53E2C1"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Май: </w:t>
      </w:r>
    </w:p>
    <w:p w14:paraId="492EE5B9"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мая: Праздник Весны и Труда;</w:t>
      </w:r>
    </w:p>
    <w:p w14:paraId="272FBB5B"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мая: День Победы; </w:t>
      </w:r>
    </w:p>
    <w:p w14:paraId="6D336108" w14:textId="77777777"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24 </w:t>
      </w:r>
      <w:r w:rsidR="0040263E" w:rsidRPr="00D1313A">
        <w:rPr>
          <w:color w:val="auto"/>
          <w:sz w:val="28"/>
        </w:rPr>
        <w:t>мая: День славянской письменности и культуры.</w:t>
      </w:r>
    </w:p>
    <w:p w14:paraId="671E5AFA"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Июнь: </w:t>
      </w:r>
    </w:p>
    <w:p w14:paraId="12951864"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июня: Международный день защиты детей; </w:t>
      </w:r>
    </w:p>
    <w:p w14:paraId="7CD5798F"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июня: День эколога; </w:t>
      </w:r>
    </w:p>
    <w:p w14:paraId="24A55CDC"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июня: Пушкинский день России; </w:t>
      </w:r>
    </w:p>
    <w:p w14:paraId="76E82BC6"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июня: День России; </w:t>
      </w:r>
    </w:p>
    <w:p w14:paraId="43E4528D"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 xml:space="preserve">июня: День памяти и скорби; </w:t>
      </w:r>
    </w:p>
    <w:p w14:paraId="293FBC5F" w14:textId="77777777"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27 </w:t>
      </w:r>
      <w:r w:rsidR="002A0299" w:rsidRPr="00D1313A">
        <w:rPr>
          <w:color w:val="auto"/>
          <w:sz w:val="28"/>
        </w:rPr>
        <w:t>июня: День молодё</w:t>
      </w:r>
      <w:r w:rsidR="0040263E" w:rsidRPr="00D1313A">
        <w:rPr>
          <w:color w:val="auto"/>
          <w:sz w:val="28"/>
        </w:rPr>
        <w:t>жи.</w:t>
      </w:r>
    </w:p>
    <w:p w14:paraId="0D2A577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Июль: </w:t>
      </w:r>
    </w:p>
    <w:p w14:paraId="2C6B1B1F" w14:textId="77777777" w:rsidR="00EC7630" w:rsidRPr="00D1313A" w:rsidRDefault="006B6267">
      <w:pPr>
        <w:numPr>
          <w:ilvl w:val="0"/>
          <w:numId w:val="28"/>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июля: День семьи, любви и верности.</w:t>
      </w:r>
    </w:p>
    <w:p w14:paraId="23FC3D65"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Август: </w:t>
      </w:r>
    </w:p>
    <w:p w14:paraId="1ECC09F6" w14:textId="77777777" w:rsidR="00EC7630" w:rsidRPr="00D1313A" w:rsidRDefault="006B6267">
      <w:pPr>
        <w:numPr>
          <w:ilvl w:val="0"/>
          <w:numId w:val="29"/>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августа: День Государственного флага Российской Федерации;</w:t>
      </w:r>
    </w:p>
    <w:p w14:paraId="14A6D3AC" w14:textId="77777777" w:rsidR="00EC7630" w:rsidRPr="00D1313A" w:rsidRDefault="006B6267">
      <w:pPr>
        <w:numPr>
          <w:ilvl w:val="0"/>
          <w:numId w:val="29"/>
        </w:numPr>
        <w:tabs>
          <w:tab w:val="left" w:pos="993"/>
        </w:tabs>
        <w:spacing w:line="360" w:lineRule="auto"/>
        <w:ind w:left="0" w:firstLine="709"/>
        <w:rPr>
          <w:i/>
          <w:color w:val="auto"/>
          <w:sz w:val="28"/>
        </w:rPr>
      </w:pPr>
      <w:r w:rsidRPr="00D1313A">
        <w:rPr>
          <w:color w:val="auto"/>
          <w:sz w:val="28"/>
        </w:rPr>
        <w:t>25 </w:t>
      </w:r>
      <w:r w:rsidR="0040263E" w:rsidRPr="00D1313A">
        <w:rPr>
          <w:color w:val="auto"/>
          <w:sz w:val="28"/>
        </w:rPr>
        <w:t>августа: День воинской славы России.</w:t>
      </w:r>
    </w:p>
    <w:sectPr w:rsidR="00EC7630" w:rsidRPr="00D1313A">
      <w:footerReference w:type="default" r:id="rId9"/>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FB501" w14:textId="77777777" w:rsidR="00ED24C9" w:rsidRDefault="00ED24C9">
      <w:r>
        <w:separator/>
      </w:r>
    </w:p>
  </w:endnote>
  <w:endnote w:type="continuationSeparator" w:id="0">
    <w:p w14:paraId="5B10FACC" w14:textId="77777777" w:rsidR="00ED24C9" w:rsidRDefault="00ED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E6207" w14:textId="77777777" w:rsidR="0040263E" w:rsidRPr="00E91703" w:rsidRDefault="004026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F847F3">
      <w:rPr>
        <w:noProof/>
        <w:sz w:val="24"/>
        <w:szCs w:val="24"/>
      </w:rPr>
      <w:t>4</w:t>
    </w:r>
    <w:r w:rsidRPr="00E91703">
      <w:rPr>
        <w:sz w:val="24"/>
        <w:szCs w:val="24"/>
      </w:rPr>
      <w:fldChar w:fldCharType="end"/>
    </w:r>
  </w:p>
  <w:p w14:paraId="0E236D81" w14:textId="77777777" w:rsidR="0040263E" w:rsidRPr="00E91703" w:rsidRDefault="0040263E">
    <w:pPr>
      <w:pStyle w:val="afc"/>
      <w:jc w:val="center"/>
      <w:rPr>
        <w:szCs w:val="24"/>
      </w:rPr>
    </w:pPr>
  </w:p>
  <w:p w14:paraId="002CA1DE" w14:textId="77777777" w:rsidR="0040263E" w:rsidRDefault="0040263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689BE" w14:textId="77777777" w:rsidR="00ED24C9" w:rsidRDefault="00ED24C9">
      <w:r>
        <w:separator/>
      </w:r>
    </w:p>
  </w:footnote>
  <w:footnote w:type="continuationSeparator" w:id="0">
    <w:p w14:paraId="7580249E" w14:textId="77777777" w:rsidR="00ED24C9" w:rsidRDefault="00ED24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3"/>
  </w:num>
  <w:num w:numId="2">
    <w:abstractNumId w:val="25"/>
  </w:num>
  <w:num w:numId="3">
    <w:abstractNumId w:val="7"/>
  </w:num>
  <w:num w:numId="4">
    <w:abstractNumId w:val="12"/>
  </w:num>
  <w:num w:numId="5">
    <w:abstractNumId w:val="10"/>
  </w:num>
  <w:num w:numId="6">
    <w:abstractNumId w:val="0"/>
  </w:num>
  <w:num w:numId="7">
    <w:abstractNumId w:val="13"/>
  </w:num>
  <w:num w:numId="8">
    <w:abstractNumId w:val="2"/>
  </w:num>
  <w:num w:numId="9">
    <w:abstractNumId w:val="22"/>
  </w:num>
  <w:num w:numId="10">
    <w:abstractNumId w:val="19"/>
  </w:num>
  <w:num w:numId="11">
    <w:abstractNumId w:val="6"/>
  </w:num>
  <w:num w:numId="12">
    <w:abstractNumId w:val="1"/>
  </w:num>
  <w:num w:numId="13">
    <w:abstractNumId w:val="18"/>
  </w:num>
  <w:num w:numId="14">
    <w:abstractNumId w:val="5"/>
  </w:num>
  <w:num w:numId="15">
    <w:abstractNumId w:val="27"/>
  </w:num>
  <w:num w:numId="16">
    <w:abstractNumId w:val="8"/>
  </w:num>
  <w:num w:numId="17">
    <w:abstractNumId w:val="26"/>
  </w:num>
  <w:num w:numId="18">
    <w:abstractNumId w:val="21"/>
  </w:num>
  <w:num w:numId="19">
    <w:abstractNumId w:val="16"/>
  </w:num>
  <w:num w:numId="20">
    <w:abstractNumId w:val="3"/>
  </w:num>
  <w:num w:numId="21">
    <w:abstractNumId w:val="11"/>
  </w:num>
  <w:num w:numId="22">
    <w:abstractNumId w:val="28"/>
  </w:num>
  <w:num w:numId="23">
    <w:abstractNumId w:val="17"/>
  </w:num>
  <w:num w:numId="24">
    <w:abstractNumId w:val="24"/>
  </w:num>
  <w:num w:numId="25">
    <w:abstractNumId w:val="4"/>
  </w:num>
  <w:num w:numId="26">
    <w:abstractNumId w:val="15"/>
  </w:num>
  <w:num w:numId="27">
    <w:abstractNumId w:val="14"/>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05711"/>
    <w:rsid w:val="00006E1E"/>
    <w:rsid w:val="000103DA"/>
    <w:rsid w:val="00015015"/>
    <w:rsid w:val="00017BCF"/>
    <w:rsid w:val="00037C36"/>
    <w:rsid w:val="000525A1"/>
    <w:rsid w:val="00075F67"/>
    <w:rsid w:val="00081EB7"/>
    <w:rsid w:val="00082DF4"/>
    <w:rsid w:val="000842CA"/>
    <w:rsid w:val="00090814"/>
    <w:rsid w:val="000936CD"/>
    <w:rsid w:val="000D414D"/>
    <w:rsid w:val="000F4BFB"/>
    <w:rsid w:val="00121044"/>
    <w:rsid w:val="00143404"/>
    <w:rsid w:val="00152BB3"/>
    <w:rsid w:val="00154310"/>
    <w:rsid w:val="0017104A"/>
    <w:rsid w:val="00176BE1"/>
    <w:rsid w:val="00192647"/>
    <w:rsid w:val="001B7CCC"/>
    <w:rsid w:val="00227E72"/>
    <w:rsid w:val="00234B14"/>
    <w:rsid w:val="00237DBA"/>
    <w:rsid w:val="00256776"/>
    <w:rsid w:val="002633EE"/>
    <w:rsid w:val="002A0299"/>
    <w:rsid w:val="002C2637"/>
    <w:rsid w:val="002D3ECA"/>
    <w:rsid w:val="002D5AC6"/>
    <w:rsid w:val="002F7434"/>
    <w:rsid w:val="00310FFD"/>
    <w:rsid w:val="00311F5C"/>
    <w:rsid w:val="00316BA2"/>
    <w:rsid w:val="00343995"/>
    <w:rsid w:val="003D1FC3"/>
    <w:rsid w:val="0040263E"/>
    <w:rsid w:val="00412E33"/>
    <w:rsid w:val="00425846"/>
    <w:rsid w:val="004306CD"/>
    <w:rsid w:val="004721D8"/>
    <w:rsid w:val="00481E8D"/>
    <w:rsid w:val="004A74E1"/>
    <w:rsid w:val="004C64ED"/>
    <w:rsid w:val="0051439F"/>
    <w:rsid w:val="00514BA4"/>
    <w:rsid w:val="00515673"/>
    <w:rsid w:val="00527E53"/>
    <w:rsid w:val="005B5510"/>
    <w:rsid w:val="005C314D"/>
    <w:rsid w:val="005D234E"/>
    <w:rsid w:val="005E4BA0"/>
    <w:rsid w:val="005F084F"/>
    <w:rsid w:val="00627579"/>
    <w:rsid w:val="006516AA"/>
    <w:rsid w:val="00652736"/>
    <w:rsid w:val="00653DFF"/>
    <w:rsid w:val="0067609E"/>
    <w:rsid w:val="006A6034"/>
    <w:rsid w:val="006B6267"/>
    <w:rsid w:val="006E378B"/>
    <w:rsid w:val="006E78C9"/>
    <w:rsid w:val="00735686"/>
    <w:rsid w:val="007455F4"/>
    <w:rsid w:val="007A25EF"/>
    <w:rsid w:val="007A6DB3"/>
    <w:rsid w:val="007E4791"/>
    <w:rsid w:val="00803106"/>
    <w:rsid w:val="00836B38"/>
    <w:rsid w:val="00880918"/>
    <w:rsid w:val="00890283"/>
    <w:rsid w:val="008A3D6E"/>
    <w:rsid w:val="008F08B1"/>
    <w:rsid w:val="00943F9C"/>
    <w:rsid w:val="00962233"/>
    <w:rsid w:val="009676BA"/>
    <w:rsid w:val="009B3751"/>
    <w:rsid w:val="009D1739"/>
    <w:rsid w:val="009E2C52"/>
    <w:rsid w:val="00A10B0E"/>
    <w:rsid w:val="00A33F8C"/>
    <w:rsid w:val="00A85881"/>
    <w:rsid w:val="00AA5EBC"/>
    <w:rsid w:val="00AB608D"/>
    <w:rsid w:val="00AD0E63"/>
    <w:rsid w:val="00AF0269"/>
    <w:rsid w:val="00B04B7F"/>
    <w:rsid w:val="00B266CE"/>
    <w:rsid w:val="00B41061"/>
    <w:rsid w:val="00BE1186"/>
    <w:rsid w:val="00C206D5"/>
    <w:rsid w:val="00C26A4D"/>
    <w:rsid w:val="00C535AB"/>
    <w:rsid w:val="00C540C5"/>
    <w:rsid w:val="00C736AF"/>
    <w:rsid w:val="00C972E7"/>
    <w:rsid w:val="00CD13D0"/>
    <w:rsid w:val="00CD7777"/>
    <w:rsid w:val="00D1313A"/>
    <w:rsid w:val="00D14994"/>
    <w:rsid w:val="00D22B4D"/>
    <w:rsid w:val="00D42A6E"/>
    <w:rsid w:val="00D61159"/>
    <w:rsid w:val="00DB0491"/>
    <w:rsid w:val="00E06C4D"/>
    <w:rsid w:val="00E43350"/>
    <w:rsid w:val="00E56F70"/>
    <w:rsid w:val="00E81F5B"/>
    <w:rsid w:val="00E91703"/>
    <w:rsid w:val="00E93A6E"/>
    <w:rsid w:val="00EC2F6D"/>
    <w:rsid w:val="00EC7630"/>
    <w:rsid w:val="00ED0421"/>
    <w:rsid w:val="00ED24C9"/>
    <w:rsid w:val="00ED4EFB"/>
    <w:rsid w:val="00ED5326"/>
    <w:rsid w:val="00ED599F"/>
    <w:rsid w:val="00EE09F1"/>
    <w:rsid w:val="00F33AAF"/>
    <w:rsid w:val="00F4676D"/>
    <w:rsid w:val="00F5013F"/>
    <w:rsid w:val="00F53AA9"/>
    <w:rsid w:val="00F53F26"/>
    <w:rsid w:val="00F67EA0"/>
    <w:rsid w:val="00F72711"/>
    <w:rsid w:val="00F847F3"/>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554E6-00B7-429C-93F3-ACFDD3144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11297</Words>
  <Characters>64398</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12345</cp:lastModifiedBy>
  <cp:revision>2</cp:revision>
  <cp:lastPrinted>2022-07-07T08:34:00Z</cp:lastPrinted>
  <dcterms:created xsi:type="dcterms:W3CDTF">2022-08-10T14:01:00Z</dcterms:created>
  <dcterms:modified xsi:type="dcterms:W3CDTF">2022-08-10T14:01:00Z</dcterms:modified>
</cp:coreProperties>
</file>